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438"/>
        <w:gridCol w:w="4724"/>
      </w:tblGrid>
      <w:tr w:rsidR="00AC3B2F" w14:paraId="2AC9BC52" w14:textId="77777777">
        <w:trPr>
          <w:trHeight w:val="757"/>
        </w:trPr>
        <w:tc>
          <w:tcPr>
            <w:tcW w:w="4438" w:type="dxa"/>
          </w:tcPr>
          <w:p w14:paraId="2AC9BC4F" w14:textId="77777777" w:rsidR="00AC3B2F" w:rsidRDefault="00AC3B2F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AC9BC50" w14:textId="572EB8CC" w:rsidR="00AC3B2F" w:rsidRDefault="00DE3BCC">
            <w:pPr>
              <w:pStyle w:val="TableParagraph"/>
              <w:ind w:left="50"/>
            </w:pPr>
            <w:r>
              <w:t>Avdelning</w:t>
            </w:r>
            <w:r w:rsidR="000E047E">
              <w:rPr>
                <w:spacing w:val="-2"/>
              </w:rPr>
              <w:t xml:space="preserve"> Hälso- och sjukvård</w:t>
            </w:r>
          </w:p>
        </w:tc>
        <w:tc>
          <w:tcPr>
            <w:tcW w:w="4724" w:type="dxa"/>
          </w:tcPr>
          <w:p w14:paraId="2AC9BC51" w14:textId="77777777" w:rsidR="00AC3B2F" w:rsidRDefault="00DE3BCC">
            <w:pPr>
              <w:pStyle w:val="TableParagraph"/>
              <w:ind w:left="24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AC9BCA7" wp14:editId="2AC9BCA8">
                  <wp:extent cx="1423063" cy="475106"/>
                  <wp:effectExtent l="0" t="0" r="0" b="0"/>
                  <wp:docPr id="1" name="Bildobjekt 1" descr="logo  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63" cy="47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9BC53" w14:textId="77777777" w:rsidR="00AC3B2F" w:rsidRDefault="00AC3B2F">
      <w:pPr>
        <w:pStyle w:val="Brdtext"/>
        <w:rPr>
          <w:sz w:val="20"/>
        </w:rPr>
      </w:pPr>
    </w:p>
    <w:p w14:paraId="2AC9BC54" w14:textId="77777777" w:rsidR="00AC3B2F" w:rsidRDefault="00AC3B2F">
      <w:pPr>
        <w:pStyle w:val="Brdtext"/>
        <w:spacing w:before="3" w:after="1"/>
        <w:rPr>
          <w:sz w:val="21"/>
        </w:rPr>
      </w:pPr>
    </w:p>
    <w:tbl>
      <w:tblPr>
        <w:tblStyle w:val="TableNormal1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874"/>
        <w:gridCol w:w="2224"/>
        <w:gridCol w:w="2413"/>
        <w:gridCol w:w="2621"/>
      </w:tblGrid>
      <w:tr w:rsidR="00AC3B2F" w14:paraId="2AC9BC59" w14:textId="77777777">
        <w:trPr>
          <w:trHeight w:val="342"/>
        </w:trPr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14:paraId="2AC9BC55" w14:textId="4C1E04EC" w:rsidR="00AC3B2F" w:rsidRDefault="00DE3BCC">
            <w:pPr>
              <w:pStyle w:val="TableParagraph"/>
              <w:spacing w:before="119" w:line="204" w:lineRule="exact"/>
              <w:ind w:left="28" w:right="-29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Dokumentnamn:</w:t>
            </w:r>
            <w:r>
              <w:rPr>
                <w:b/>
                <w:spacing w:val="9"/>
                <w:sz w:val="18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14:paraId="2AC9BC56" w14:textId="5E84B5ED" w:rsidR="00AC3B2F" w:rsidRDefault="00DE3BCC" w:rsidP="000A5CE4">
            <w:pPr>
              <w:pStyle w:val="TableParagraph"/>
              <w:spacing w:before="119"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0A5CE4">
              <w:rPr>
                <w:spacing w:val="-2"/>
                <w:sz w:val="18"/>
              </w:rPr>
              <w:t>P</w:t>
            </w:r>
            <w:r>
              <w:rPr>
                <w:spacing w:val="-2"/>
                <w:sz w:val="18"/>
              </w:rPr>
              <w:t>ersonlarm</w:t>
            </w:r>
            <w:r w:rsidR="000A5CE4">
              <w:rPr>
                <w:spacing w:val="-2"/>
                <w:sz w:val="18"/>
              </w:rPr>
              <w:t>, Lokal rutin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14:paraId="2AC9BC57" w14:textId="77777777" w:rsidR="00AC3B2F" w:rsidRDefault="00AC3B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</w:tcBorders>
          </w:tcPr>
          <w:p w14:paraId="2AC9BC58" w14:textId="77777777" w:rsidR="00AC3B2F" w:rsidRDefault="00AC3B2F">
            <w:pPr>
              <w:pStyle w:val="TableParagraph"/>
              <w:rPr>
                <w:rFonts w:ascii="Times New Roman"/>
              </w:rPr>
            </w:pPr>
          </w:p>
        </w:tc>
      </w:tr>
      <w:tr w:rsidR="00AC3B2F" w14:paraId="2AC9BC5E" w14:textId="77777777">
        <w:trPr>
          <w:trHeight w:val="797"/>
        </w:trPr>
        <w:tc>
          <w:tcPr>
            <w:tcW w:w="1874" w:type="dxa"/>
            <w:tcBorders>
              <w:top w:val="single" w:sz="4" w:space="0" w:color="000000"/>
            </w:tcBorders>
          </w:tcPr>
          <w:p w14:paraId="2AC9BC5A" w14:textId="77777777" w:rsidR="00AC3B2F" w:rsidRDefault="00DE3BCC">
            <w:pPr>
              <w:pStyle w:val="TableParagraph"/>
              <w:spacing w:before="12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Beslutad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av: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14:paraId="2AC9BC5B" w14:textId="7D612FAA" w:rsidR="00AC3B2F" w:rsidRDefault="00DE3BCC" w:rsidP="00666F6A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sz w:val="18"/>
              </w:rPr>
              <w:t>Gäller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för:</w:t>
            </w:r>
            <w:r w:rsidR="00106336">
              <w:rPr>
                <w:b/>
                <w:spacing w:val="-4"/>
                <w:sz w:val="18"/>
              </w:rPr>
              <w:t xml:space="preserve"> </w:t>
            </w:r>
            <w:r w:rsidR="00666F6A">
              <w:rPr>
                <w:bCs/>
                <w:spacing w:val="-4"/>
                <w:sz w:val="18"/>
              </w:rPr>
              <w:t>M</w:t>
            </w:r>
            <w:r w:rsidR="00106336" w:rsidRPr="00666F6A">
              <w:rPr>
                <w:bCs/>
                <w:spacing w:val="-4"/>
                <w:sz w:val="18"/>
              </w:rPr>
              <w:t xml:space="preserve">edarbetare </w:t>
            </w:r>
            <w:r w:rsidR="00666F6A" w:rsidRPr="00666F6A">
              <w:rPr>
                <w:bCs/>
                <w:spacing w:val="-4"/>
                <w:sz w:val="18"/>
              </w:rPr>
              <w:t>inom avd Hälso-och sjukvård</w:t>
            </w:r>
          </w:p>
        </w:tc>
        <w:tc>
          <w:tcPr>
            <w:tcW w:w="2413" w:type="dxa"/>
            <w:tcBorders>
              <w:top w:val="single" w:sz="4" w:space="0" w:color="000000"/>
            </w:tcBorders>
          </w:tcPr>
          <w:p w14:paraId="2AC9BC5C" w14:textId="77777777" w:rsidR="00AC3B2F" w:rsidRDefault="00AC3B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1" w:type="dxa"/>
            <w:tcBorders>
              <w:top w:val="single" w:sz="4" w:space="0" w:color="000000"/>
            </w:tcBorders>
          </w:tcPr>
          <w:p w14:paraId="2AC9BC5D" w14:textId="77777777" w:rsidR="00AC3B2F" w:rsidRDefault="00DE3BCC">
            <w:pPr>
              <w:pStyle w:val="TableParagraph"/>
              <w:spacing w:before="121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för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beslutet:</w:t>
            </w:r>
          </w:p>
        </w:tc>
      </w:tr>
      <w:tr w:rsidR="00AC3B2F" w14:paraId="2AC9BC6C" w14:textId="77777777">
        <w:trPr>
          <w:trHeight w:val="908"/>
        </w:trPr>
        <w:tc>
          <w:tcPr>
            <w:tcW w:w="1874" w:type="dxa"/>
          </w:tcPr>
          <w:p w14:paraId="2AC9BC61" w14:textId="77777777" w:rsidR="00AC3B2F" w:rsidRDefault="00DE3BCC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Dokumentsort:</w:t>
            </w:r>
          </w:p>
          <w:p w14:paraId="2AC9BC62" w14:textId="77777777" w:rsidR="00AC3B2F" w:rsidRDefault="00DE3BCC">
            <w:pPr>
              <w:pStyle w:val="TableParagraph"/>
              <w:spacing w:before="31" w:line="187" w:lineRule="exact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Instruktion</w:t>
            </w:r>
          </w:p>
        </w:tc>
        <w:tc>
          <w:tcPr>
            <w:tcW w:w="2224" w:type="dxa"/>
          </w:tcPr>
          <w:p w14:paraId="2AC9BC65" w14:textId="77777777" w:rsidR="00AC3B2F" w:rsidRDefault="00DE3BCC" w:rsidP="00EC076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Giltighetstid:</w:t>
            </w:r>
          </w:p>
        </w:tc>
        <w:tc>
          <w:tcPr>
            <w:tcW w:w="2413" w:type="dxa"/>
          </w:tcPr>
          <w:p w14:paraId="2EE8D3E7" w14:textId="77777777" w:rsidR="00AC3B2F" w:rsidRDefault="00DE3BCC" w:rsidP="00EC0766">
            <w:pPr>
              <w:pStyle w:val="TableParagraph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Senast </w:t>
            </w:r>
            <w:r>
              <w:rPr>
                <w:b/>
                <w:spacing w:val="-2"/>
                <w:sz w:val="18"/>
              </w:rPr>
              <w:t>reviderad:</w:t>
            </w:r>
          </w:p>
          <w:p w14:paraId="2AC9BC68" w14:textId="7813EF3C" w:rsidR="007256BC" w:rsidRDefault="007256BC" w:rsidP="00EC076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2024-05-06</w:t>
            </w:r>
          </w:p>
        </w:tc>
        <w:tc>
          <w:tcPr>
            <w:tcW w:w="2621" w:type="dxa"/>
          </w:tcPr>
          <w:p w14:paraId="72751B6A" w14:textId="77777777" w:rsidR="00AC3B2F" w:rsidRDefault="00DE3BCC" w:rsidP="00EC0766">
            <w:pPr>
              <w:pStyle w:val="TableParagraph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Dokumentansvarig:</w:t>
            </w:r>
          </w:p>
          <w:p w14:paraId="3D595E86" w14:textId="77777777" w:rsidR="00EC0766" w:rsidRDefault="00EC0766" w:rsidP="00EC0766">
            <w:pPr>
              <w:pStyle w:val="TableParagraph"/>
              <w:rPr>
                <w:b/>
                <w:spacing w:val="-2"/>
                <w:sz w:val="18"/>
              </w:rPr>
            </w:pPr>
          </w:p>
          <w:p w14:paraId="2AC9BC6B" w14:textId="2DCFCDF7" w:rsidR="00660E92" w:rsidRPr="00660E92" w:rsidRDefault="00660E92" w:rsidP="00EC0766">
            <w:pPr>
              <w:pStyle w:val="TableParagraph"/>
              <w:rPr>
                <w:bCs/>
                <w:sz w:val="18"/>
              </w:rPr>
            </w:pPr>
            <w:r w:rsidRPr="00660E92">
              <w:rPr>
                <w:bCs/>
                <w:spacing w:val="-2"/>
                <w:sz w:val="18"/>
              </w:rPr>
              <w:t>Stabschef HS</w:t>
            </w:r>
          </w:p>
        </w:tc>
      </w:tr>
    </w:tbl>
    <w:p w14:paraId="2AC9BC6D" w14:textId="77777777" w:rsidR="00AC3B2F" w:rsidRDefault="00AC3B2F">
      <w:pPr>
        <w:pStyle w:val="Brdtext"/>
        <w:spacing w:before="8"/>
        <w:rPr>
          <w:sz w:val="16"/>
        </w:rPr>
      </w:pPr>
    </w:p>
    <w:p w14:paraId="2AC9BC6E" w14:textId="77777777" w:rsidR="00AC3B2F" w:rsidRDefault="00DE3BCC">
      <w:pPr>
        <w:spacing w:before="94"/>
        <w:ind w:left="158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Bilagor:</w:t>
      </w:r>
    </w:p>
    <w:p w14:paraId="2AC9BC6F" w14:textId="7EDCA0C2" w:rsidR="00AC3B2F" w:rsidRDefault="00FB3A87">
      <w:pPr>
        <w:spacing w:before="33"/>
        <w:ind w:left="158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C9BCA9" wp14:editId="44F4D001">
                <wp:simplePos x="0" y="0"/>
                <wp:positionH relativeFrom="page">
                  <wp:posOffset>882650</wp:posOffset>
                </wp:positionH>
                <wp:positionV relativeFrom="paragraph">
                  <wp:posOffset>184785</wp:posOffset>
                </wp:positionV>
                <wp:extent cx="5798185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6CF7" id="docshape2" o:spid="_x0000_s1026" style="position:absolute;margin-left:69.5pt;margin-top:14.55pt;width:456.5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DE3BCC">
        <w:rPr>
          <w:rFonts w:ascii="Arial"/>
          <w:spacing w:val="-4"/>
          <w:sz w:val="18"/>
        </w:rPr>
        <w:t>inga</w:t>
      </w:r>
    </w:p>
    <w:p w14:paraId="2AC9BC70" w14:textId="77777777" w:rsidR="00AC3B2F" w:rsidRDefault="00AC3B2F">
      <w:pPr>
        <w:pStyle w:val="Brdtext"/>
        <w:rPr>
          <w:rFonts w:ascii="Arial"/>
          <w:sz w:val="20"/>
        </w:rPr>
      </w:pPr>
    </w:p>
    <w:p w14:paraId="2AC9BC71" w14:textId="3512EFE4" w:rsidR="00AC3B2F" w:rsidRDefault="00DE3BCC" w:rsidP="671E5BE5">
      <w:pPr>
        <w:spacing w:before="251"/>
        <w:ind w:left="158" w:right="1347"/>
        <w:rPr>
          <w:rFonts w:ascii="Arial" w:hAnsi="Arial"/>
          <w:b/>
          <w:bCs/>
          <w:sz w:val="34"/>
          <w:szCs w:val="34"/>
        </w:rPr>
      </w:pPr>
      <w:r w:rsidRPr="671E5BE5">
        <w:rPr>
          <w:rFonts w:ascii="Arial" w:hAnsi="Arial"/>
          <w:b/>
          <w:bCs/>
          <w:color w:val="0D0D0D"/>
          <w:sz w:val="34"/>
          <w:szCs w:val="34"/>
        </w:rPr>
        <w:t>Lokal</w:t>
      </w:r>
      <w:r w:rsidRPr="671E5BE5">
        <w:rPr>
          <w:rFonts w:ascii="Arial" w:hAnsi="Arial"/>
          <w:b/>
          <w:bCs/>
          <w:color w:val="0D0D0D"/>
          <w:spacing w:val="-8"/>
          <w:sz w:val="34"/>
          <w:szCs w:val="34"/>
        </w:rPr>
        <w:t xml:space="preserve"> </w:t>
      </w:r>
      <w:r w:rsidRPr="671E5BE5">
        <w:rPr>
          <w:rFonts w:ascii="Arial" w:hAnsi="Arial"/>
          <w:b/>
          <w:bCs/>
          <w:color w:val="0D0D0D"/>
          <w:sz w:val="34"/>
          <w:szCs w:val="34"/>
        </w:rPr>
        <w:t>instruktion</w:t>
      </w:r>
      <w:r w:rsidRPr="671E5BE5">
        <w:rPr>
          <w:rFonts w:ascii="Arial" w:hAnsi="Arial"/>
          <w:b/>
          <w:bCs/>
          <w:color w:val="0D0D0D"/>
          <w:spacing w:val="-6"/>
          <w:sz w:val="34"/>
          <w:szCs w:val="34"/>
        </w:rPr>
        <w:t xml:space="preserve"> </w:t>
      </w:r>
      <w:r w:rsidRPr="671E5BE5">
        <w:rPr>
          <w:rFonts w:ascii="Arial" w:hAnsi="Arial"/>
          <w:b/>
          <w:bCs/>
          <w:color w:val="0D0D0D"/>
          <w:sz w:val="34"/>
          <w:szCs w:val="34"/>
        </w:rPr>
        <w:t>för</w:t>
      </w:r>
      <w:r w:rsidRPr="671E5BE5">
        <w:rPr>
          <w:rFonts w:ascii="Arial" w:hAnsi="Arial"/>
          <w:b/>
          <w:bCs/>
          <w:color w:val="0D0D0D"/>
          <w:spacing w:val="-8"/>
          <w:sz w:val="34"/>
          <w:szCs w:val="34"/>
        </w:rPr>
        <w:t xml:space="preserve"> </w:t>
      </w:r>
      <w:r w:rsidRPr="671E5BE5">
        <w:rPr>
          <w:rFonts w:ascii="Arial" w:hAnsi="Arial"/>
          <w:b/>
          <w:bCs/>
          <w:color w:val="0D0D0D"/>
          <w:sz w:val="34"/>
          <w:szCs w:val="34"/>
        </w:rPr>
        <w:t>personlarm</w:t>
      </w:r>
      <w:r w:rsidRPr="671E5BE5">
        <w:rPr>
          <w:rFonts w:ascii="Arial" w:hAnsi="Arial"/>
          <w:b/>
          <w:bCs/>
          <w:color w:val="0D0D0D"/>
          <w:spacing w:val="-8"/>
          <w:sz w:val="34"/>
          <w:szCs w:val="34"/>
        </w:rPr>
        <w:t xml:space="preserve"> </w:t>
      </w:r>
      <w:r w:rsidRPr="671E5BE5">
        <w:rPr>
          <w:rFonts w:ascii="Arial" w:hAnsi="Arial"/>
          <w:b/>
          <w:bCs/>
          <w:color w:val="0D0D0D"/>
          <w:sz w:val="34"/>
          <w:szCs w:val="34"/>
        </w:rPr>
        <w:t>–</w:t>
      </w:r>
      <w:r w:rsidRPr="671E5BE5">
        <w:rPr>
          <w:rFonts w:ascii="Arial" w:hAnsi="Arial"/>
          <w:b/>
          <w:bCs/>
          <w:color w:val="0D0D0D"/>
          <w:spacing w:val="-7"/>
          <w:sz w:val="34"/>
          <w:szCs w:val="34"/>
        </w:rPr>
        <w:t xml:space="preserve"> </w:t>
      </w:r>
      <w:r w:rsidRPr="671E5BE5">
        <w:rPr>
          <w:rFonts w:ascii="Arial" w:hAnsi="Arial"/>
          <w:b/>
          <w:bCs/>
          <w:color w:val="FF0000"/>
          <w:sz w:val="34"/>
          <w:szCs w:val="34"/>
        </w:rPr>
        <w:t>[</w:t>
      </w:r>
      <w:r w:rsidR="00E22986" w:rsidRPr="671E5BE5">
        <w:rPr>
          <w:rFonts w:ascii="Arial" w:hAnsi="Arial"/>
          <w:b/>
          <w:bCs/>
          <w:color w:val="FF0000"/>
          <w:spacing w:val="-2"/>
          <w:sz w:val="34"/>
          <w:szCs w:val="34"/>
        </w:rPr>
        <w:t>kontorets adress</w:t>
      </w:r>
      <w:r w:rsidRPr="671E5BE5">
        <w:rPr>
          <w:rFonts w:ascii="Arial" w:hAnsi="Arial"/>
          <w:b/>
          <w:bCs/>
          <w:color w:val="FF0000"/>
          <w:spacing w:val="-2"/>
          <w:sz w:val="34"/>
          <w:szCs w:val="34"/>
        </w:rPr>
        <w:t>]</w:t>
      </w:r>
    </w:p>
    <w:p w14:paraId="75983D21" w14:textId="263E2A86" w:rsidR="671E5BE5" w:rsidRDefault="671E5BE5" w:rsidP="671E5BE5">
      <w:pPr>
        <w:pStyle w:val="Rubrik2"/>
        <w:spacing w:before="7"/>
        <w:rPr>
          <w:sz w:val="41"/>
          <w:szCs w:val="41"/>
        </w:rPr>
      </w:pPr>
    </w:p>
    <w:p w14:paraId="2AC9BC75" w14:textId="755ABFB2" w:rsidR="00AC3B2F" w:rsidRDefault="00DE3BCC">
      <w:pPr>
        <w:pStyle w:val="Rubrik2"/>
        <w:spacing w:before="161"/>
      </w:pPr>
      <w:r>
        <w:t>Vem</w:t>
      </w:r>
      <w:r>
        <w:rPr>
          <w:spacing w:val="-4"/>
        </w:rPr>
        <w:t xml:space="preserve"> </w:t>
      </w:r>
      <w:r>
        <w:t>omfattas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rPr>
          <w:spacing w:val="-2"/>
        </w:rPr>
        <w:t>instruktionen</w:t>
      </w:r>
      <w:r w:rsidR="7387CB70">
        <w:rPr>
          <w:spacing w:val="-2"/>
        </w:rPr>
        <w:t>:</w:t>
      </w:r>
    </w:p>
    <w:p w14:paraId="6505AD95" w14:textId="0BB47944" w:rsidR="00666F6A" w:rsidRPr="00666F6A" w:rsidRDefault="00DE3BCC" w:rsidP="00666F6A">
      <w:pPr>
        <w:pStyle w:val="Brdtext"/>
        <w:spacing w:before="211" w:line="276" w:lineRule="auto"/>
        <w:ind w:left="158" w:right="754"/>
      </w:pPr>
      <w:r>
        <w:t>Denna</w:t>
      </w:r>
      <w:r>
        <w:rPr>
          <w:spacing w:val="-3"/>
        </w:rPr>
        <w:t xml:space="preserve"> </w:t>
      </w:r>
      <w:r>
        <w:t>instruktion</w:t>
      </w:r>
      <w:r>
        <w:rPr>
          <w:spacing w:val="-3"/>
        </w:rPr>
        <w:t xml:space="preserve"> </w:t>
      </w:r>
      <w:r>
        <w:t>gäller</w:t>
      </w:r>
      <w:r>
        <w:rPr>
          <w:spacing w:val="-5"/>
        </w:rPr>
        <w:t xml:space="preserve"> </w:t>
      </w:r>
      <w:r>
        <w:t>tills</w:t>
      </w:r>
      <w:r>
        <w:rPr>
          <w:spacing w:val="-3"/>
        </w:rPr>
        <w:t xml:space="preserve"> </w:t>
      </w:r>
      <w:r>
        <w:t>vidare</w:t>
      </w:r>
      <w:r>
        <w:rPr>
          <w:spacing w:val="-5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medarbetare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 w:rsidR="00E9536C">
        <w:t>hälso- och sjukvård</w:t>
      </w:r>
      <w:r w:rsidR="2AB49038">
        <w:t xml:space="preserve"> </w:t>
      </w:r>
      <w:r w:rsidR="00E9536C">
        <w:rPr>
          <w:color w:val="FF0000"/>
        </w:rPr>
        <w:t>[Kontorets adres</w:t>
      </w:r>
      <w:r w:rsidR="06D00D7B">
        <w:rPr>
          <w:color w:val="FF0000"/>
        </w:rPr>
        <w:t>s</w:t>
      </w:r>
      <w:r w:rsidR="00E9536C">
        <w:rPr>
          <w:color w:val="FF0000"/>
        </w:rPr>
        <w:t>]</w:t>
      </w:r>
      <w:r w:rsidR="5AB6D02A">
        <w:rPr>
          <w:color w:val="FF0000"/>
        </w:rPr>
        <w:t>.</w:t>
      </w:r>
      <w:r w:rsidR="00E9536C">
        <w:rPr>
          <w:color w:val="FF0000"/>
        </w:rPr>
        <w:t xml:space="preserve"> </w:t>
      </w:r>
      <w:r w:rsidR="00666F6A" w:rsidRPr="00666F6A">
        <w:t>A</w:t>
      </w:r>
      <w:r w:rsidR="00955BBE">
        <w:t>lla</w:t>
      </w:r>
      <w:r w:rsidRPr="00666F6A">
        <w:t xml:space="preserve"> ska ha ett personlarm på sig under sitt arbetspass. </w:t>
      </w:r>
      <w:r w:rsidR="16CFF915" w:rsidRPr="00666F6A">
        <w:t xml:space="preserve">I vissa områden ska personlarm användas </w:t>
      </w:r>
      <w:r w:rsidR="0620C7E1" w:rsidRPr="00666F6A">
        <w:t xml:space="preserve">även </w:t>
      </w:r>
      <w:r w:rsidR="16CFF915" w:rsidRPr="00666F6A">
        <w:t>dagtid</w:t>
      </w:r>
      <w:r w:rsidR="238617AE" w:rsidRPr="00666F6A">
        <w:t>, information gällande vilka medarbetare som berörs ges av ansvarig chef</w:t>
      </w:r>
      <w:r w:rsidR="059D3230" w:rsidRPr="00666F6A">
        <w:t>.</w:t>
      </w:r>
    </w:p>
    <w:p w14:paraId="2AC9BC77" w14:textId="09EF2EFD" w:rsidR="00AC3B2F" w:rsidRDefault="00DE3BCC" w:rsidP="00666F6A">
      <w:pPr>
        <w:pStyle w:val="Brdtext"/>
        <w:spacing w:before="211" w:line="276" w:lineRule="auto"/>
        <w:ind w:left="158" w:right="754"/>
      </w:pPr>
      <w:r>
        <w:t>All</w:t>
      </w:r>
      <w:r w:rsidR="735C583F">
        <w:t>a medarbetare</w:t>
      </w:r>
      <w:r>
        <w:rPr>
          <w:spacing w:val="-3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när</w:t>
      </w:r>
      <w:r>
        <w:rPr>
          <w:spacing w:val="-4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tagit</w:t>
      </w:r>
      <w:r>
        <w:rPr>
          <w:spacing w:val="-2"/>
        </w:rPr>
        <w:t xml:space="preserve"> </w:t>
      </w:r>
      <w:r>
        <w:t>sitt</w:t>
      </w:r>
      <w:r>
        <w:rPr>
          <w:spacing w:val="-2"/>
        </w:rPr>
        <w:t xml:space="preserve"> </w:t>
      </w:r>
      <w:r>
        <w:t>larm</w:t>
      </w:r>
      <w:r>
        <w:rPr>
          <w:spacing w:val="-2"/>
        </w:rPr>
        <w:t xml:space="preserve"> </w:t>
      </w:r>
      <w:r>
        <w:t>dokumentera</w:t>
      </w:r>
      <w:r>
        <w:rPr>
          <w:spacing w:val="-4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signeringslistan</w:t>
      </w:r>
      <w:r>
        <w:rPr>
          <w:spacing w:val="-2"/>
        </w:rPr>
        <w:t xml:space="preserve"> </w:t>
      </w:r>
      <w:r>
        <w:t>vilket</w:t>
      </w:r>
      <w:r>
        <w:rPr>
          <w:spacing w:val="-4"/>
        </w:rPr>
        <w:t xml:space="preserve"> </w:t>
      </w:r>
      <w:r>
        <w:t>larm</w:t>
      </w:r>
      <w:r>
        <w:rPr>
          <w:spacing w:val="-4"/>
        </w:rPr>
        <w:t xml:space="preserve"> </w:t>
      </w:r>
      <w:r>
        <w:t>man tagit och när arbetspasset signera att larmet är återlämnat.</w:t>
      </w:r>
    </w:p>
    <w:p w14:paraId="2AC9BC78" w14:textId="16016A3E" w:rsidR="00AC3B2F" w:rsidRDefault="00DE3BCC">
      <w:pPr>
        <w:pStyle w:val="Brdtext"/>
        <w:spacing w:before="160"/>
        <w:ind w:left="158"/>
        <w:rPr>
          <w:spacing w:val="-2"/>
        </w:rPr>
      </w:pPr>
      <w:r>
        <w:t>Signeringslistor</w:t>
      </w:r>
      <w:r>
        <w:rPr>
          <w:spacing w:val="-8"/>
        </w:rPr>
        <w:t xml:space="preserve"> </w:t>
      </w:r>
      <w:r>
        <w:t>tillsammans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instruktioner</w:t>
      </w:r>
      <w:r>
        <w:rPr>
          <w:spacing w:val="-6"/>
        </w:rPr>
        <w:t xml:space="preserve"> </w:t>
      </w:r>
      <w:r>
        <w:t>finns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pärm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 w:rsidR="00E22986">
        <w:rPr>
          <w:spacing w:val="-3"/>
        </w:rPr>
        <w:t>kontoret</w:t>
      </w:r>
      <w:r>
        <w:rPr>
          <w:spacing w:val="-2"/>
        </w:rPr>
        <w:t>.</w:t>
      </w:r>
    </w:p>
    <w:p w14:paraId="26550980" w14:textId="77777777" w:rsidR="00A37A6C" w:rsidRDefault="00A37A6C" w:rsidP="0078761C">
      <w:pPr>
        <w:pStyle w:val="Rubrik2"/>
        <w:spacing w:before="161"/>
      </w:pPr>
    </w:p>
    <w:p w14:paraId="09AC04B6" w14:textId="4657834D" w:rsidR="0078761C" w:rsidRPr="0078761C" w:rsidRDefault="0078761C" w:rsidP="0078761C">
      <w:pPr>
        <w:pStyle w:val="Rubrik2"/>
        <w:spacing w:before="161"/>
      </w:pPr>
      <w:r w:rsidRPr="0078761C">
        <w:t>Bär Larmet</w:t>
      </w:r>
    </w:p>
    <w:p w14:paraId="3DCF0AF9" w14:textId="628E27DF" w:rsidR="0078761C" w:rsidRPr="0078761C" w:rsidRDefault="0078761C" w:rsidP="0078761C">
      <w:pPr>
        <w:pStyle w:val="Brdtext"/>
        <w:spacing w:before="210" w:line="278" w:lineRule="auto"/>
        <w:ind w:left="158" w:right="754"/>
      </w:pPr>
      <w:r w:rsidRPr="0078761C">
        <w:t>Personlarmen fästs med klämma och hänger utanpå byx-eller jackficka, alternativt halsband. Larmet ska bära lät</w:t>
      </w:r>
      <w:r w:rsidR="005C6CB6">
        <w:t>tåtk</w:t>
      </w:r>
      <w:r w:rsidR="002A2D83">
        <w:t>o</w:t>
      </w:r>
      <w:r w:rsidRPr="0078761C">
        <w:t>mligt. Undvik att förvara personlarmet i byx-eller jackficka - så falsklarm i största mån uteblir.</w:t>
      </w:r>
    </w:p>
    <w:p w14:paraId="61D830A5" w14:textId="738AAFBB" w:rsidR="0078761C" w:rsidRDefault="000A6E19">
      <w:pPr>
        <w:pStyle w:val="Brdtext"/>
        <w:spacing w:before="160"/>
        <w:ind w:left="158"/>
      </w:pPr>
      <w:r w:rsidRPr="000A6E19">
        <w:t>Våra arbetskläder är ett signum som polisen eftersöker vid larm och ska därför alltid bäras.</w:t>
      </w:r>
    </w:p>
    <w:p w14:paraId="2AC9BC7A" w14:textId="252AADA9" w:rsidR="00AC3B2F" w:rsidRDefault="00DE3BCC">
      <w:pPr>
        <w:pStyle w:val="Rubrik2"/>
        <w:spacing w:before="220" w:line="276" w:lineRule="auto"/>
        <w:ind w:right="2359"/>
      </w:pPr>
      <w:r>
        <w:t>Vad</w:t>
      </w:r>
      <w:r>
        <w:rPr>
          <w:spacing w:val="-5"/>
        </w:rPr>
        <w:t xml:space="preserve"> </w:t>
      </w:r>
      <w:r>
        <w:t>medarbetare</w:t>
      </w:r>
      <w:r>
        <w:rPr>
          <w:spacing w:val="-7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göra</w:t>
      </w:r>
      <w:r>
        <w:rPr>
          <w:spacing w:val="-5"/>
        </w:rPr>
        <w:t xml:space="preserve"> </w:t>
      </w:r>
      <w:r>
        <w:t>när</w:t>
      </w:r>
      <w:r>
        <w:rPr>
          <w:spacing w:val="-5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larmat</w:t>
      </w:r>
      <w:r>
        <w:rPr>
          <w:spacing w:val="-3"/>
        </w:rPr>
        <w:t xml:space="preserve"> </w:t>
      </w:r>
      <w:r>
        <w:t>kväll</w:t>
      </w:r>
      <w:r w:rsidR="30A5DB7A">
        <w:t xml:space="preserve"> </w:t>
      </w:r>
      <w:r w:rsidR="3C366EB5" w:rsidRPr="003B361E">
        <w:t xml:space="preserve">eller </w:t>
      </w:r>
      <w:r w:rsidR="30A5DB7A" w:rsidRPr="003B361E">
        <w:t>natt</w:t>
      </w:r>
      <w:r w:rsidRPr="003B361E">
        <w:t xml:space="preserve">, </w:t>
      </w:r>
      <w:r>
        <w:rPr>
          <w:spacing w:val="-2"/>
        </w:rPr>
        <w:t>måndag</w:t>
      </w:r>
      <w:r w:rsidR="424FE342">
        <w:rPr>
          <w:spacing w:val="-2"/>
        </w:rPr>
        <w:t xml:space="preserve"> </w:t>
      </w:r>
      <w:r>
        <w:rPr>
          <w:spacing w:val="-2"/>
        </w:rPr>
        <w:t>-</w:t>
      </w:r>
      <w:r w:rsidR="41096120">
        <w:rPr>
          <w:spacing w:val="-2"/>
        </w:rPr>
        <w:t xml:space="preserve"> </w:t>
      </w:r>
      <w:r>
        <w:rPr>
          <w:spacing w:val="-2"/>
        </w:rPr>
        <w:t>söndag</w:t>
      </w:r>
      <w:r w:rsidR="47C5FADA">
        <w:rPr>
          <w:spacing w:val="-2"/>
        </w:rPr>
        <w:t>:</w:t>
      </w:r>
    </w:p>
    <w:p w14:paraId="6970EEC8" w14:textId="63579A46" w:rsidR="00417EAD" w:rsidRDefault="00417EAD" w:rsidP="671E5BE5">
      <w:pPr>
        <w:pStyle w:val="Brdtext"/>
        <w:spacing w:before="162" w:line="276" w:lineRule="auto"/>
        <w:ind w:left="158" w:right="754"/>
      </w:pPr>
      <w:r>
        <w:t>Polis</w:t>
      </w:r>
      <w:r w:rsidR="00B34800">
        <w:t>/</w:t>
      </w:r>
      <w:r>
        <w:t xml:space="preserve">väktare ansluter alltid till den adress som GPS senast visade </w:t>
      </w:r>
      <w:r w:rsidR="00B34800">
        <w:t xml:space="preserve">innan larmknappen trycktes in. </w:t>
      </w:r>
      <w:r w:rsidR="00B34800">
        <w:rPr>
          <w:spacing w:val="-7"/>
        </w:rPr>
        <w:t xml:space="preserve">Håll Securitas polis informerad om din eventuella förflyttning innan de har kommit till platsen genom att prata </w:t>
      </w:r>
      <w:r w:rsidR="00656600">
        <w:rPr>
          <w:spacing w:val="-7"/>
        </w:rPr>
        <w:t>via larme</w:t>
      </w:r>
      <w:r w:rsidR="00A94F0C">
        <w:rPr>
          <w:spacing w:val="-7"/>
        </w:rPr>
        <w:t>t. De kommer inte svara men lyssnar på det du säger.</w:t>
      </w:r>
    </w:p>
    <w:p w14:paraId="2AC9BC7B" w14:textId="7FF5205A" w:rsidR="00AC3B2F" w:rsidRPr="00A1077E" w:rsidRDefault="00DE3BCC" w:rsidP="671E5BE5">
      <w:pPr>
        <w:pStyle w:val="Brdtext"/>
        <w:spacing w:before="162" w:line="276" w:lineRule="auto"/>
        <w:ind w:left="158" w:right="754"/>
        <w:rPr>
          <w:i/>
          <w:iCs/>
        </w:rPr>
      </w:pPr>
      <w:r>
        <w:t>Medarbetare som larmat ska, beroende på situationen</w:t>
      </w:r>
      <w:r w:rsidR="00B676F3">
        <w:t>,</w:t>
      </w:r>
      <w:r>
        <w:t xml:space="preserve"> och om möjligt, kontakta kollega/larmansvarig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därefter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sig</w:t>
      </w:r>
      <w:r>
        <w:rPr>
          <w:spacing w:val="-7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kontoret.</w:t>
      </w:r>
      <w:r w:rsidR="00550A05">
        <w:rPr>
          <w:spacing w:val="-7"/>
        </w:rPr>
        <w:t xml:space="preserve"> </w:t>
      </w:r>
      <w:r w:rsidRPr="00A1077E">
        <w:t>Finns</w:t>
      </w:r>
      <w:r w:rsidRPr="00A1077E">
        <w:rPr>
          <w:spacing w:val="-4"/>
        </w:rPr>
        <w:t xml:space="preserve"> </w:t>
      </w:r>
      <w:r w:rsidR="00B676F3">
        <w:rPr>
          <w:spacing w:val="-4"/>
        </w:rPr>
        <w:t xml:space="preserve">det </w:t>
      </w:r>
      <w:r w:rsidRPr="00A1077E">
        <w:t>behov</w:t>
      </w:r>
      <w:r w:rsidRPr="00A1077E">
        <w:rPr>
          <w:spacing w:val="-4"/>
        </w:rPr>
        <w:t xml:space="preserve"> </w:t>
      </w:r>
      <w:r w:rsidR="00423D86" w:rsidRPr="00A1077E">
        <w:rPr>
          <w:spacing w:val="-4"/>
        </w:rPr>
        <w:t>av arbetsledning</w:t>
      </w:r>
      <w:r w:rsidR="1F807581" w:rsidRPr="00A1077E">
        <w:rPr>
          <w:spacing w:val="-4"/>
        </w:rPr>
        <w:t xml:space="preserve">/stöd i specifik situation </w:t>
      </w:r>
      <w:r w:rsidRPr="00A1077E">
        <w:t xml:space="preserve">skall Trygghetsjouren kontaktas, </w:t>
      </w:r>
      <w:r w:rsidRPr="00A1077E">
        <w:rPr>
          <w:i/>
          <w:iCs/>
        </w:rPr>
        <w:t xml:space="preserve">Se </w:t>
      </w:r>
      <w:r w:rsidR="00E22986" w:rsidRPr="00A1077E">
        <w:rPr>
          <w:i/>
          <w:iCs/>
        </w:rPr>
        <w:t xml:space="preserve">vidare </w:t>
      </w:r>
      <w:r w:rsidRPr="00A1077E">
        <w:rPr>
          <w:i/>
          <w:iCs/>
        </w:rPr>
        <w:t>rutin för hot och våld</w:t>
      </w:r>
      <w:r w:rsidR="00423D86" w:rsidRPr="00A1077E">
        <w:rPr>
          <w:i/>
          <w:iCs/>
        </w:rPr>
        <w:t>.</w:t>
      </w:r>
    </w:p>
    <w:p w14:paraId="54EA602A" w14:textId="77777777" w:rsidR="00AC3B2F" w:rsidRDefault="00AC3B2F">
      <w:pPr>
        <w:spacing w:line="276" w:lineRule="auto"/>
      </w:pPr>
    </w:p>
    <w:p w14:paraId="2AC9BC7D" w14:textId="7871ED8A" w:rsidR="00AC3B2F" w:rsidRDefault="00DE3BCC">
      <w:pPr>
        <w:pStyle w:val="Rubrik2"/>
        <w:spacing w:before="79" w:line="276" w:lineRule="auto"/>
        <w:ind w:right="1347"/>
      </w:pPr>
      <w:r>
        <w:lastRenderedPageBreak/>
        <w:t>Vad</w:t>
      </w:r>
      <w:r>
        <w:rPr>
          <w:spacing w:val="-4"/>
        </w:rPr>
        <w:t xml:space="preserve"> </w:t>
      </w:r>
      <w:r>
        <w:t>medarbetare</w:t>
      </w:r>
      <w:r>
        <w:rPr>
          <w:spacing w:val="-7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göra</w:t>
      </w:r>
      <w:r>
        <w:rPr>
          <w:spacing w:val="-5"/>
        </w:rPr>
        <w:t xml:space="preserve"> </w:t>
      </w:r>
      <w:r>
        <w:t>när</w:t>
      </w:r>
      <w:r>
        <w:rPr>
          <w:spacing w:val="-4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larmat</w:t>
      </w:r>
      <w:r>
        <w:rPr>
          <w:spacing w:val="-5"/>
        </w:rPr>
        <w:t xml:space="preserve"> </w:t>
      </w:r>
      <w:r>
        <w:t>dagtid,</w:t>
      </w:r>
      <w:r>
        <w:rPr>
          <w:spacing w:val="-3"/>
        </w:rPr>
        <w:t xml:space="preserve"> </w:t>
      </w:r>
      <w:r>
        <w:t>vardagar mellan kl. 07.00-16.30</w:t>
      </w:r>
      <w:r w:rsidR="77225ED8">
        <w:t>:</w:t>
      </w:r>
    </w:p>
    <w:p w14:paraId="7332A8A7" w14:textId="5DD4E833" w:rsidR="00B676F3" w:rsidRDefault="00B676F3" w:rsidP="00B676F3">
      <w:pPr>
        <w:pStyle w:val="Brdtext"/>
        <w:spacing w:before="162" w:line="276" w:lineRule="auto"/>
        <w:ind w:left="158" w:right="754"/>
      </w:pPr>
      <w:r>
        <w:t xml:space="preserve">Polis/väktare ansluter alltid till den adress som GPS senast visade innan larmknappen trycktes in. </w:t>
      </w:r>
      <w:r>
        <w:rPr>
          <w:spacing w:val="-7"/>
        </w:rPr>
        <w:t>Håll Securitas polis informerad om din eventuella förflyttning innan de har kommit till platsen genom att prata via larmet</w:t>
      </w:r>
      <w:r w:rsidR="00CC1523">
        <w:rPr>
          <w:spacing w:val="-7"/>
        </w:rPr>
        <w:t>.</w:t>
      </w:r>
    </w:p>
    <w:p w14:paraId="2AC9BC7E" w14:textId="665B5DC7" w:rsidR="00AC3B2F" w:rsidRDefault="00DE3BCC" w:rsidP="671E5BE5">
      <w:pPr>
        <w:spacing w:before="162" w:line="276" w:lineRule="auto"/>
        <w:ind w:left="158" w:right="1347"/>
        <w:rPr>
          <w:i/>
          <w:iCs/>
        </w:rPr>
      </w:pPr>
      <w:r>
        <w:t>Medarbetare</w:t>
      </w:r>
      <w:r>
        <w:rPr>
          <w:spacing w:val="-3"/>
        </w:rPr>
        <w:t xml:space="preserve"> </w:t>
      </w:r>
      <w:r>
        <w:t>som</w:t>
      </w:r>
      <w:r>
        <w:rPr>
          <w:spacing w:val="-5"/>
        </w:rPr>
        <w:t xml:space="preserve"> </w:t>
      </w:r>
      <w:r w:rsidR="002617F2">
        <w:rPr>
          <w:spacing w:val="-5"/>
        </w:rPr>
        <w:t xml:space="preserve">har </w:t>
      </w:r>
      <w:r>
        <w:t>larmat</w:t>
      </w:r>
      <w:r>
        <w:rPr>
          <w:spacing w:val="-2"/>
        </w:rPr>
        <w:t xml:space="preserve"> </w:t>
      </w:r>
      <w:r>
        <w:t>ska</w:t>
      </w:r>
      <w:r w:rsidR="412BE0E5">
        <w:t xml:space="preserve">, </w:t>
      </w:r>
      <w:r>
        <w:t>beroende</w:t>
      </w:r>
      <w:r>
        <w:rPr>
          <w:spacing w:val="-5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situationen</w:t>
      </w:r>
      <w:r w:rsidR="1855D09C">
        <w:t xml:space="preserve">, </w:t>
      </w:r>
      <w:r>
        <w:t>om</w:t>
      </w:r>
      <w:r>
        <w:rPr>
          <w:spacing w:val="-5"/>
        </w:rPr>
        <w:t xml:space="preserve"> </w:t>
      </w:r>
      <w:r>
        <w:t>möjligt</w:t>
      </w:r>
      <w:r w:rsidR="0E7773F9">
        <w:t xml:space="preserve"> </w:t>
      </w:r>
      <w:r>
        <w:t>kontakta</w:t>
      </w:r>
      <w:r>
        <w:rPr>
          <w:spacing w:val="-3"/>
        </w:rPr>
        <w:t xml:space="preserve"> </w:t>
      </w:r>
      <w:r>
        <w:t xml:space="preserve">enhetschef och därefter ta sig till kontoret. </w:t>
      </w:r>
      <w:r w:rsidRPr="003B361E">
        <w:rPr>
          <w:i/>
          <w:iCs/>
        </w:rPr>
        <w:t>Se rutin för hot och våld</w:t>
      </w:r>
    </w:p>
    <w:p w14:paraId="2AC9BC7F" w14:textId="77777777" w:rsidR="00AC3B2F" w:rsidRDefault="00AC3B2F">
      <w:pPr>
        <w:pStyle w:val="Brdtext"/>
        <w:rPr>
          <w:i/>
          <w:sz w:val="24"/>
        </w:rPr>
      </w:pPr>
    </w:p>
    <w:p w14:paraId="2AC9BC80" w14:textId="77777777" w:rsidR="00AC3B2F" w:rsidRDefault="00AC3B2F">
      <w:pPr>
        <w:pStyle w:val="Brdtext"/>
        <w:spacing w:before="10"/>
        <w:rPr>
          <w:i/>
          <w:sz w:val="28"/>
        </w:rPr>
      </w:pPr>
    </w:p>
    <w:p w14:paraId="2AC9BC81" w14:textId="274102CD" w:rsidR="00AC3B2F" w:rsidRDefault="00DE3BCC">
      <w:pPr>
        <w:pStyle w:val="Rubrik2"/>
        <w:spacing w:before="1" w:line="396" w:lineRule="auto"/>
        <w:ind w:right="2719"/>
      </w:pPr>
      <w:r>
        <w:t>Vad</w:t>
      </w:r>
      <w:r>
        <w:rPr>
          <w:spacing w:val="-5"/>
        </w:rPr>
        <w:t xml:space="preserve"> </w:t>
      </w:r>
      <w:r>
        <w:t>medarbetare</w:t>
      </w:r>
      <w:r>
        <w:rPr>
          <w:spacing w:val="-8"/>
        </w:rPr>
        <w:t xml:space="preserve"> </w:t>
      </w:r>
      <w:r>
        <w:t>ska</w:t>
      </w:r>
      <w:r>
        <w:rPr>
          <w:spacing w:val="-6"/>
        </w:rPr>
        <w:t xml:space="preserve"> </w:t>
      </w:r>
      <w:r>
        <w:t>göra</w:t>
      </w:r>
      <w:r>
        <w:rPr>
          <w:spacing w:val="-3"/>
        </w:rPr>
        <w:t xml:space="preserve"> </w:t>
      </w:r>
      <w:r>
        <w:t>när</w:t>
      </w:r>
      <w:r>
        <w:rPr>
          <w:spacing w:val="-5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larmat</w:t>
      </w:r>
      <w:r>
        <w:rPr>
          <w:spacing w:val="-6"/>
        </w:rPr>
        <w:t xml:space="preserve"> </w:t>
      </w:r>
      <w:r>
        <w:t>dagtid</w:t>
      </w:r>
      <w:r w:rsidR="629E5BF6">
        <w:t xml:space="preserve"> </w:t>
      </w:r>
      <w:r>
        <w:rPr>
          <w:spacing w:val="-2"/>
        </w:rPr>
        <w:t>lördag</w:t>
      </w:r>
      <w:r w:rsidR="292C602F">
        <w:rPr>
          <w:spacing w:val="-2"/>
        </w:rPr>
        <w:t xml:space="preserve"> </w:t>
      </w:r>
      <w:r>
        <w:rPr>
          <w:spacing w:val="-2"/>
        </w:rPr>
        <w:t>-</w:t>
      </w:r>
      <w:r w:rsidR="0DECEB17">
        <w:rPr>
          <w:spacing w:val="-2"/>
        </w:rPr>
        <w:t xml:space="preserve"> </w:t>
      </w:r>
      <w:r>
        <w:rPr>
          <w:spacing w:val="-2"/>
        </w:rPr>
        <w:t>söndag</w:t>
      </w:r>
      <w:r w:rsidR="2B557AAD">
        <w:rPr>
          <w:spacing w:val="-2"/>
        </w:rPr>
        <w:t>:</w:t>
      </w:r>
    </w:p>
    <w:p w14:paraId="4EBDF03A" w14:textId="06852A58" w:rsidR="00B676F3" w:rsidRDefault="00B676F3" w:rsidP="00B676F3">
      <w:pPr>
        <w:pStyle w:val="Brdtext"/>
        <w:spacing w:before="162" w:line="276" w:lineRule="auto"/>
        <w:ind w:left="158" w:right="754"/>
        <w:rPr>
          <w:spacing w:val="-7"/>
        </w:rPr>
      </w:pPr>
      <w:r>
        <w:t xml:space="preserve">Polis/väktare ansluter alltid till den adress som GPS senast visade innan larmknappen trycktes in. </w:t>
      </w:r>
      <w:r>
        <w:rPr>
          <w:spacing w:val="-7"/>
        </w:rPr>
        <w:t>Håll Securitas</w:t>
      </w:r>
      <w:r w:rsidR="0029709D">
        <w:rPr>
          <w:spacing w:val="-7"/>
        </w:rPr>
        <w:t>/</w:t>
      </w:r>
      <w:r>
        <w:rPr>
          <w:spacing w:val="-7"/>
        </w:rPr>
        <w:t>polis informerad om din eventuella förflyttning innan de har kommit till platsen genom att prata via larmet</w:t>
      </w:r>
      <w:r w:rsidR="00CC1523">
        <w:rPr>
          <w:spacing w:val="-7"/>
        </w:rPr>
        <w:t>.</w:t>
      </w:r>
    </w:p>
    <w:p w14:paraId="6EDA98F5" w14:textId="77777777" w:rsidR="00B676F3" w:rsidRDefault="00B676F3" w:rsidP="00B676F3">
      <w:pPr>
        <w:pStyle w:val="Brdtext"/>
        <w:spacing w:before="162" w:line="276" w:lineRule="auto"/>
        <w:ind w:left="158" w:right="754"/>
      </w:pPr>
    </w:p>
    <w:p w14:paraId="2AC9BC82" w14:textId="1E8E0AA3" w:rsidR="00AC3B2F" w:rsidRPr="00EA7793" w:rsidRDefault="00DE3BCC" w:rsidP="671E5BE5">
      <w:pPr>
        <w:pStyle w:val="Brdtext"/>
        <w:spacing w:line="276" w:lineRule="auto"/>
        <w:ind w:left="158" w:right="2247"/>
        <w:jc w:val="both"/>
        <w:rPr>
          <w:i/>
          <w:iCs/>
        </w:rPr>
      </w:pPr>
      <w:r>
        <w:t>Medarbetare</w:t>
      </w:r>
      <w:r>
        <w:rPr>
          <w:spacing w:val="-4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larmat</w:t>
      </w:r>
      <w:r>
        <w:rPr>
          <w:spacing w:val="-3"/>
        </w:rPr>
        <w:t xml:space="preserve"> </w:t>
      </w:r>
      <w:r>
        <w:t>skall</w:t>
      </w:r>
      <w:r>
        <w:rPr>
          <w:spacing w:val="-3"/>
        </w:rPr>
        <w:t xml:space="preserve"> </w:t>
      </w:r>
      <w:r>
        <w:t>beroende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situationen</w:t>
      </w:r>
      <w:r w:rsidR="007E2DDD">
        <w:t>,</w:t>
      </w:r>
      <w:r>
        <w:rPr>
          <w:spacing w:val="-6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möjligt</w:t>
      </w:r>
      <w:r>
        <w:rPr>
          <w:spacing w:val="-3"/>
        </w:rPr>
        <w:t xml:space="preserve"> </w:t>
      </w:r>
      <w:r>
        <w:t>kontakta kollega/larmansvarig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därefter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sig</w:t>
      </w:r>
      <w:r>
        <w:rPr>
          <w:spacing w:val="-6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kontoret.</w:t>
      </w:r>
      <w:r>
        <w:rPr>
          <w:spacing w:val="-6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behov</w:t>
      </w:r>
      <w:r>
        <w:rPr>
          <w:spacing w:val="-4"/>
        </w:rPr>
        <w:t xml:space="preserve"> </w:t>
      </w:r>
      <w:r w:rsidR="6D248AF5" w:rsidRPr="00EA7793">
        <w:rPr>
          <w:spacing w:val="-4"/>
        </w:rPr>
        <w:t xml:space="preserve">av specifikt stöd </w:t>
      </w:r>
      <w:r w:rsidRPr="00EA7793">
        <w:t xml:space="preserve">ska Trygghetsjouren kontaktas, </w:t>
      </w:r>
      <w:r w:rsidRPr="00EA7793">
        <w:rPr>
          <w:i/>
          <w:iCs/>
        </w:rPr>
        <w:t>Se rutin för hot och våld</w:t>
      </w:r>
      <w:r w:rsidR="3555636A" w:rsidRPr="00EA7793">
        <w:rPr>
          <w:i/>
          <w:iCs/>
        </w:rPr>
        <w:t>.</w:t>
      </w:r>
    </w:p>
    <w:p w14:paraId="2AC9BC83" w14:textId="77777777" w:rsidR="00AC3B2F" w:rsidRPr="00EA7793" w:rsidRDefault="00AC3B2F">
      <w:pPr>
        <w:pStyle w:val="Brdtext"/>
        <w:rPr>
          <w:i/>
          <w:sz w:val="24"/>
        </w:rPr>
      </w:pPr>
    </w:p>
    <w:p w14:paraId="2AC9BC84" w14:textId="77777777" w:rsidR="00AC3B2F" w:rsidRDefault="00AC3B2F">
      <w:pPr>
        <w:pStyle w:val="Brdtext"/>
        <w:spacing w:before="11"/>
        <w:rPr>
          <w:i/>
          <w:sz w:val="28"/>
        </w:rPr>
      </w:pPr>
    </w:p>
    <w:p w14:paraId="2AC9BC89" w14:textId="77777777" w:rsidR="00AC3B2F" w:rsidRDefault="00DE3BCC">
      <w:pPr>
        <w:pStyle w:val="Rubrik2"/>
        <w:spacing w:before="1"/>
      </w:pPr>
      <w:r>
        <w:t>Vad</w:t>
      </w:r>
      <w:r>
        <w:rPr>
          <w:spacing w:val="-6"/>
        </w:rPr>
        <w:t xml:space="preserve"> </w:t>
      </w:r>
      <w:r>
        <w:t>händer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medarbetare</w:t>
      </w:r>
      <w:r>
        <w:rPr>
          <w:spacing w:val="-6"/>
        </w:rPr>
        <w:t xml:space="preserve"> </w:t>
      </w:r>
      <w:r>
        <w:rPr>
          <w:spacing w:val="-2"/>
        </w:rPr>
        <w:t>falsklarmar?</w:t>
      </w:r>
    </w:p>
    <w:p w14:paraId="2AC9BC8A" w14:textId="614CC4F5" w:rsidR="00AC3B2F" w:rsidRDefault="00DE3BCC">
      <w:pPr>
        <w:pStyle w:val="Brdtext"/>
        <w:spacing w:before="210" w:line="278" w:lineRule="auto"/>
        <w:ind w:left="158" w:right="754"/>
      </w:pPr>
      <w:r>
        <w:t>Har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råkat</w:t>
      </w:r>
      <w:r>
        <w:rPr>
          <w:spacing w:val="-1"/>
        </w:rPr>
        <w:t xml:space="preserve"> </w:t>
      </w:r>
      <w:r>
        <w:t>utlösa</w:t>
      </w:r>
      <w:r>
        <w:rPr>
          <w:spacing w:val="-2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falsklarm så</w:t>
      </w:r>
      <w:r>
        <w:rPr>
          <w:spacing w:val="-2"/>
        </w:rPr>
        <w:t xml:space="preserve"> </w:t>
      </w:r>
      <w:r>
        <w:t>går</w:t>
      </w:r>
      <w:r>
        <w:rPr>
          <w:spacing w:val="-2"/>
        </w:rPr>
        <w:t xml:space="preserve"> </w:t>
      </w:r>
      <w:r>
        <w:t>inte</w:t>
      </w:r>
      <w:r>
        <w:rPr>
          <w:spacing w:val="-4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avbryta</w:t>
      </w:r>
      <w:r>
        <w:rPr>
          <w:spacing w:val="-4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falsklarm.</w:t>
      </w:r>
      <w:r>
        <w:rPr>
          <w:spacing w:val="-2"/>
        </w:rPr>
        <w:t xml:space="preserve"> </w:t>
      </w:r>
      <w:r>
        <w:t>Larmcentralen</w:t>
      </w:r>
      <w:r>
        <w:rPr>
          <w:spacing w:val="-2"/>
        </w:rPr>
        <w:t xml:space="preserve"> </w:t>
      </w:r>
      <w:r>
        <w:t>måste säkerställa att du är okej genom att lyssna av situationen.</w:t>
      </w:r>
      <w:r w:rsidR="000B3C7C">
        <w:t xml:space="preserve"> Ring ändå Securitas och meddela falsklarm.</w:t>
      </w:r>
    </w:p>
    <w:p w14:paraId="2AC9BC8C" w14:textId="6BEFCCEB" w:rsidR="00AC3B2F" w:rsidRDefault="00DE3BCC">
      <w:pPr>
        <w:pStyle w:val="Rubrik2"/>
        <w:spacing w:before="196"/>
      </w:pPr>
      <w:r>
        <w:rPr>
          <w:spacing w:val="-2"/>
        </w:rPr>
        <w:t>Provlar</w:t>
      </w:r>
      <w:r w:rsidR="5B8138A4">
        <w:rPr>
          <w:spacing w:val="-2"/>
        </w:rPr>
        <w:t>m</w:t>
      </w:r>
      <w:r>
        <w:rPr>
          <w:spacing w:val="-2"/>
        </w:rPr>
        <w:t>ning</w:t>
      </w:r>
      <w:r w:rsidR="615C6C88">
        <w:rPr>
          <w:spacing w:val="-2"/>
        </w:rPr>
        <w:t>:</w:t>
      </w:r>
    </w:p>
    <w:p w14:paraId="2AC9BC8E" w14:textId="3AA763A7" w:rsidR="00AC3B2F" w:rsidRDefault="00DE3BCC" w:rsidP="671E5BE5">
      <w:pPr>
        <w:pStyle w:val="Brdtext"/>
        <w:spacing w:before="211" w:line="276" w:lineRule="auto"/>
        <w:ind w:left="158" w:right="1347"/>
      </w:pPr>
      <w:r>
        <w:t>Detta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göras</w:t>
      </w:r>
      <w:r>
        <w:rPr>
          <w:spacing w:val="-2"/>
        </w:rPr>
        <w:t xml:space="preserve"> </w:t>
      </w:r>
      <w:r w:rsidR="006B6E2C">
        <w:t>varje kvartal</w:t>
      </w:r>
      <w:r>
        <w:t>,</w:t>
      </w:r>
      <w:r>
        <w:rPr>
          <w:spacing w:val="-2"/>
        </w:rPr>
        <w:t xml:space="preserve"> </w:t>
      </w:r>
      <w:r>
        <w:t>se instruktion</w:t>
      </w:r>
      <w:r>
        <w:rPr>
          <w:spacing w:val="-4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provlarmning</w:t>
      </w:r>
      <w:r w:rsidR="4796A863">
        <w:t>.</w:t>
      </w:r>
    </w:p>
    <w:p w14:paraId="2AC9BC8F" w14:textId="77777777" w:rsidR="00AC3B2F" w:rsidRDefault="00DE3BCC">
      <w:pPr>
        <w:pStyle w:val="Rubrik2"/>
        <w:spacing w:before="174"/>
      </w:pPr>
      <w:r>
        <w:t>Försvunnet</w:t>
      </w:r>
      <w:r>
        <w:rPr>
          <w:spacing w:val="-13"/>
        </w:rPr>
        <w:t xml:space="preserve"> </w:t>
      </w:r>
      <w:r>
        <w:rPr>
          <w:spacing w:val="-4"/>
        </w:rPr>
        <w:t>larm:</w:t>
      </w:r>
    </w:p>
    <w:p w14:paraId="2AC9BC90" w14:textId="42A6DC27" w:rsidR="00AC3B2F" w:rsidRDefault="00DE3BCC" w:rsidP="671E5BE5">
      <w:pPr>
        <w:spacing w:before="211"/>
        <w:ind w:left="158"/>
        <w:rPr>
          <w:b/>
          <w:bCs/>
        </w:rPr>
      </w:pPr>
      <w:r>
        <w:t>Meddela</w:t>
      </w:r>
      <w:r>
        <w:rPr>
          <w:spacing w:val="-8"/>
        </w:rPr>
        <w:t xml:space="preserve"> </w:t>
      </w:r>
      <w:r w:rsidR="29254E19">
        <w:rPr>
          <w:spacing w:val="-8"/>
        </w:rPr>
        <w:t xml:space="preserve">det utsedda personlarmsombudet </w:t>
      </w:r>
      <w:r>
        <w:t>som</w:t>
      </w:r>
      <w:r>
        <w:rPr>
          <w:spacing w:val="-3"/>
        </w:rPr>
        <w:t xml:space="preserve"> </w:t>
      </w:r>
      <w:r>
        <w:t>kontaktar</w:t>
      </w:r>
      <w:r>
        <w:rPr>
          <w:spacing w:val="-4"/>
        </w:rPr>
        <w:t xml:space="preserve"> </w:t>
      </w:r>
      <w:r w:rsidRPr="671E5BE5">
        <w:rPr>
          <w:b/>
          <w:bCs/>
        </w:rPr>
        <w:t>Securitas</w:t>
      </w:r>
      <w:r w:rsidRPr="671E5BE5">
        <w:rPr>
          <w:b/>
          <w:bCs/>
          <w:spacing w:val="-5"/>
        </w:rPr>
        <w:t xml:space="preserve"> </w:t>
      </w:r>
      <w:r w:rsidRPr="671E5BE5">
        <w:rPr>
          <w:b/>
          <w:bCs/>
          <w:spacing w:val="-2"/>
        </w:rPr>
        <w:t>technology</w:t>
      </w:r>
      <w:r w:rsidR="006B6E2C">
        <w:rPr>
          <w:b/>
          <w:bCs/>
          <w:spacing w:val="-2"/>
        </w:rPr>
        <w:t>.</w:t>
      </w:r>
    </w:p>
    <w:p w14:paraId="2AC9BC91" w14:textId="77777777" w:rsidR="00AC3B2F" w:rsidRDefault="00AC3B2F"/>
    <w:p w14:paraId="1D4F1EFA" w14:textId="70ED3C69" w:rsidR="45D6F162" w:rsidRDefault="45D6F162" w:rsidP="671E5BE5">
      <w:pPr>
        <w:ind w:left="158"/>
        <w:rPr>
          <w:rFonts w:ascii="Arial"/>
          <w:b/>
          <w:bCs/>
          <w:sz w:val="28"/>
          <w:szCs w:val="28"/>
        </w:rPr>
      </w:pPr>
      <w:r w:rsidRPr="671E5BE5">
        <w:rPr>
          <w:rFonts w:ascii="Arial"/>
          <w:b/>
          <w:bCs/>
          <w:color w:val="0D0D0D" w:themeColor="text1" w:themeTint="F2"/>
          <w:sz w:val="28"/>
          <w:szCs w:val="28"/>
        </w:rPr>
        <w:t>Syftet med denna instruktion:</w:t>
      </w:r>
    </w:p>
    <w:p w14:paraId="3B893D0F" w14:textId="42947FD2" w:rsidR="45D6F162" w:rsidRDefault="45D6F162" w:rsidP="671E5BE5">
      <w:pPr>
        <w:pStyle w:val="Brdtext"/>
        <w:spacing w:before="120" w:line="276" w:lineRule="auto"/>
        <w:ind w:left="158" w:right="1288"/>
      </w:pPr>
      <w:r>
        <w:t xml:space="preserve">När personlarmet aktiveras hos </w:t>
      </w:r>
      <w:r w:rsidRPr="671E5BE5">
        <w:rPr>
          <w:b/>
          <w:bCs/>
        </w:rPr>
        <w:t xml:space="preserve">Securitas technology </w:t>
      </w:r>
      <w:r w:rsidRPr="671E5BE5">
        <w:rPr>
          <w:sz w:val="24"/>
          <w:szCs w:val="24"/>
        </w:rPr>
        <w:t>s</w:t>
      </w:r>
      <w:r>
        <w:t>kickas i första hand polis eller väktare till den som har larmat. Syftet med instruktionen är att säkerställa att personlarmen fungerar samt att larmoperatören får kontakt med hälso- och sjukvårdens medarbetare när ett personlarm har aktiverats.</w:t>
      </w:r>
    </w:p>
    <w:p w14:paraId="45B457D5" w14:textId="74D642F6" w:rsidR="671E5BE5" w:rsidRDefault="671E5BE5" w:rsidP="671E5BE5">
      <w:pPr>
        <w:sectPr w:rsidR="671E5BE5">
          <w:footerReference w:type="default" r:id="rId11"/>
          <w:pgSz w:w="11910" w:h="16840"/>
          <w:pgMar w:top="1320" w:right="1260" w:bottom="760" w:left="1260" w:header="0" w:footer="561" w:gutter="0"/>
          <w:cols w:space="720"/>
        </w:sectPr>
      </w:pPr>
    </w:p>
    <w:p w14:paraId="6964070D" w14:textId="69EC04BC" w:rsidR="00AC3B2F" w:rsidRPr="00102435" w:rsidRDefault="00DE3BCC" w:rsidP="5C530F09">
      <w:pPr>
        <w:pStyle w:val="Rubrik1"/>
      </w:pPr>
      <w:r w:rsidRPr="00102435">
        <w:lastRenderedPageBreak/>
        <w:t>Larmansvarig</w:t>
      </w:r>
      <w:r w:rsidRPr="00102435">
        <w:rPr>
          <w:spacing w:val="-1"/>
        </w:rPr>
        <w:t xml:space="preserve"> </w:t>
      </w:r>
      <w:r w:rsidRPr="00102435">
        <w:t>–</w:t>
      </w:r>
      <w:r w:rsidR="00385799" w:rsidRPr="00102435">
        <w:t xml:space="preserve"> </w:t>
      </w:r>
      <w:r w:rsidR="103AA573" w:rsidRPr="00102435">
        <w:t xml:space="preserve">en utsedd </w:t>
      </w:r>
      <w:r w:rsidR="682C3B1E" w:rsidRPr="00102435">
        <w:t xml:space="preserve">ansvarig </w:t>
      </w:r>
      <w:r w:rsidR="103AA573" w:rsidRPr="00102435">
        <w:t>varje arbetspass</w:t>
      </w:r>
      <w:r w:rsidR="21FD3556" w:rsidRPr="00102435">
        <w:t>.</w:t>
      </w:r>
    </w:p>
    <w:p w14:paraId="5DBDA398" w14:textId="4DDBE908" w:rsidR="5C530F09" w:rsidRDefault="5C530F09" w:rsidP="5C530F09">
      <w:pPr>
        <w:pStyle w:val="Rubrik1"/>
      </w:pPr>
    </w:p>
    <w:p w14:paraId="2AC9BC93" w14:textId="32B46C94" w:rsidR="00AC3B2F" w:rsidRDefault="2ABF21DC">
      <w:pPr>
        <w:pStyle w:val="Rubrik2"/>
        <w:spacing w:before="220"/>
      </w:pPr>
      <w:r w:rsidRPr="00102435">
        <w:t>Larm</w:t>
      </w:r>
      <w:r w:rsidR="00DE3BCC" w:rsidRPr="00102435">
        <w:t>ansvarig</w:t>
      </w:r>
      <w:r w:rsidR="00DE3BCC" w:rsidRPr="00102435">
        <w:rPr>
          <w:spacing w:val="-8"/>
        </w:rPr>
        <w:t xml:space="preserve"> </w:t>
      </w:r>
      <w:r w:rsidR="247C9B30" w:rsidRPr="00102435">
        <w:rPr>
          <w:spacing w:val="-8"/>
        </w:rPr>
        <w:t xml:space="preserve">kväll eller natt </w:t>
      </w:r>
      <w:r w:rsidR="00DE3BCC" w:rsidRPr="00102435">
        <w:t>inför</w:t>
      </w:r>
      <w:r w:rsidR="00DE3BCC" w:rsidRPr="00102435">
        <w:rPr>
          <w:spacing w:val="-9"/>
        </w:rPr>
        <w:t xml:space="preserve"> </w:t>
      </w:r>
      <w:r w:rsidR="00DE3BCC">
        <w:t>varje</w:t>
      </w:r>
      <w:r w:rsidR="00DE3BCC">
        <w:rPr>
          <w:spacing w:val="-6"/>
        </w:rPr>
        <w:t xml:space="preserve"> </w:t>
      </w:r>
      <w:r w:rsidR="43E20FB8">
        <w:rPr>
          <w:spacing w:val="-6"/>
        </w:rPr>
        <w:t>arbets</w:t>
      </w:r>
      <w:r w:rsidR="00DE3BCC">
        <w:rPr>
          <w:spacing w:val="-2"/>
        </w:rPr>
        <w:t>pass:</w:t>
      </w:r>
    </w:p>
    <w:p w14:paraId="4CBA8D2F" w14:textId="77777777" w:rsidR="002F6C38" w:rsidRDefault="00DE3BCC" w:rsidP="00BC1744">
      <w:pPr>
        <w:pStyle w:val="Brdtext"/>
        <w:numPr>
          <w:ilvl w:val="0"/>
          <w:numId w:val="3"/>
        </w:numPr>
        <w:spacing w:before="50" w:line="276" w:lineRule="auto"/>
        <w:ind w:right="1347"/>
      </w:pPr>
      <w:r>
        <w:t>När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tagit</w:t>
      </w:r>
      <w:r>
        <w:rPr>
          <w:spacing w:val="-1"/>
        </w:rPr>
        <w:t xml:space="preserve"> </w:t>
      </w:r>
      <w:r>
        <w:t>sitt</w:t>
      </w:r>
      <w:r>
        <w:rPr>
          <w:spacing w:val="-1"/>
        </w:rPr>
        <w:t xml:space="preserve"> </w:t>
      </w:r>
      <w:r>
        <w:t>personlarm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fyllt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listan</w:t>
      </w:r>
      <w:r>
        <w:rPr>
          <w:spacing w:val="-5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vilket</w:t>
      </w:r>
      <w:r>
        <w:rPr>
          <w:spacing w:val="-4"/>
        </w:rPr>
        <w:t xml:space="preserve"> </w:t>
      </w:r>
      <w:r>
        <w:t>larm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tagit,</w:t>
      </w:r>
      <w:r>
        <w:rPr>
          <w:spacing w:val="-2"/>
        </w:rPr>
        <w:t xml:space="preserve"> </w:t>
      </w:r>
      <w:r>
        <w:t>skrivit</w:t>
      </w:r>
      <w:r>
        <w:rPr>
          <w:spacing w:val="-1"/>
        </w:rPr>
        <w:t xml:space="preserve"> </w:t>
      </w:r>
      <w:r>
        <w:t xml:space="preserve">sitt namn tydligt, </w:t>
      </w:r>
    </w:p>
    <w:p w14:paraId="2AC9BC94" w14:textId="0FE61A8C" w:rsidR="00AC3B2F" w:rsidRDefault="008E082F" w:rsidP="00BC1744">
      <w:pPr>
        <w:pStyle w:val="Brdtext"/>
        <w:numPr>
          <w:ilvl w:val="0"/>
          <w:numId w:val="3"/>
        </w:numPr>
        <w:spacing w:before="50" w:line="276" w:lineRule="auto"/>
        <w:ind w:right="1347"/>
      </w:pPr>
      <w:r w:rsidRPr="5C530F09">
        <w:rPr>
          <w:b/>
          <w:bCs/>
        </w:rPr>
        <w:t>Larmansvariga</w:t>
      </w:r>
      <w:r>
        <w:t xml:space="preserve"> måste fotografera listan och spara den i sin telefon.</w:t>
      </w:r>
    </w:p>
    <w:p w14:paraId="2ECA8DD2" w14:textId="64157527" w:rsidR="00AC3B2F" w:rsidRDefault="00AC3B2F" w:rsidP="5C530F09">
      <w:pPr>
        <w:pStyle w:val="Brdtext"/>
        <w:spacing w:before="50" w:line="276" w:lineRule="auto"/>
        <w:ind w:right="1347"/>
      </w:pPr>
    </w:p>
    <w:p w14:paraId="2AC9BC95" w14:textId="66514025" w:rsidR="00AC3B2F" w:rsidRDefault="3125B840">
      <w:pPr>
        <w:pStyle w:val="Rubrik2"/>
        <w:spacing w:before="157"/>
      </w:pPr>
      <w:r w:rsidRPr="00EC0766">
        <w:t>Larmansvarig kväll eller natt</w:t>
      </w:r>
      <w:r w:rsidR="00DE3BCC">
        <w:rPr>
          <w:spacing w:val="-9"/>
        </w:rPr>
        <w:t xml:space="preserve"> </w:t>
      </w:r>
      <w:r w:rsidR="00DE3BCC">
        <w:t>efter</w:t>
      </w:r>
      <w:r w:rsidR="00DE3BCC">
        <w:rPr>
          <w:spacing w:val="-8"/>
        </w:rPr>
        <w:t xml:space="preserve"> </w:t>
      </w:r>
      <w:r w:rsidR="00DE3BCC">
        <w:t>varje</w:t>
      </w:r>
      <w:r w:rsidR="00DE3BCC">
        <w:rPr>
          <w:spacing w:val="-8"/>
        </w:rPr>
        <w:t xml:space="preserve"> </w:t>
      </w:r>
      <w:r w:rsidR="409E89B7">
        <w:rPr>
          <w:spacing w:val="-8"/>
        </w:rPr>
        <w:t>arbets</w:t>
      </w:r>
      <w:r w:rsidR="00DE3BCC">
        <w:rPr>
          <w:spacing w:val="-2"/>
        </w:rPr>
        <w:t>pass:</w:t>
      </w:r>
    </w:p>
    <w:p w14:paraId="2AC9BC96" w14:textId="6A588392" w:rsidR="00AC3B2F" w:rsidRDefault="00DE3BCC">
      <w:pPr>
        <w:pStyle w:val="Brdtext"/>
        <w:spacing w:before="53" w:line="276" w:lineRule="auto"/>
        <w:ind w:left="158" w:right="1347"/>
      </w:pPr>
      <w:r>
        <w:t>Säkerställa</w:t>
      </w:r>
      <w:r>
        <w:rPr>
          <w:spacing w:val="-3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personlarmen</w:t>
      </w:r>
      <w:r>
        <w:rPr>
          <w:spacing w:val="-3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kommit</w:t>
      </w:r>
      <w:r>
        <w:rPr>
          <w:spacing w:val="-2"/>
        </w:rPr>
        <w:t xml:space="preserve"> </w:t>
      </w:r>
      <w:r>
        <w:t>åter</w:t>
      </w:r>
      <w:r>
        <w:rPr>
          <w:spacing w:val="-3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ligger</w:t>
      </w:r>
      <w:r>
        <w:rPr>
          <w:spacing w:val="-3"/>
        </w:rPr>
        <w:t xml:space="preserve"> </w:t>
      </w:r>
      <w:r>
        <w:t>i dockningsstationen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 xml:space="preserve">laddas. Är ett personlarm borta, meddela </w:t>
      </w:r>
      <w:r w:rsidR="0304A9A6">
        <w:t>personlarmsombudet.</w:t>
      </w:r>
    </w:p>
    <w:p w14:paraId="2AC9BCA0" w14:textId="2C04F002" w:rsidR="00AC3B2F" w:rsidRDefault="00AC3B2F" w:rsidP="5C530F09">
      <w:pPr>
        <w:spacing w:line="242" w:lineRule="auto"/>
        <w:rPr>
          <w:sz w:val="24"/>
          <w:szCs w:val="24"/>
        </w:rPr>
      </w:pPr>
    </w:p>
    <w:p w14:paraId="2AC9BCA1" w14:textId="77777777" w:rsidR="00AC3B2F" w:rsidRDefault="00AC3B2F">
      <w:pPr>
        <w:pStyle w:val="Brdtext"/>
        <w:rPr>
          <w:sz w:val="24"/>
        </w:rPr>
      </w:pPr>
    </w:p>
    <w:p w14:paraId="2AC9BCA2" w14:textId="77777777" w:rsidR="00AC3B2F" w:rsidRDefault="00AC3B2F">
      <w:pPr>
        <w:pStyle w:val="Brdtext"/>
        <w:spacing w:before="7"/>
        <w:rPr>
          <w:sz w:val="28"/>
        </w:rPr>
      </w:pPr>
    </w:p>
    <w:p w14:paraId="2AC9BCA3" w14:textId="3EE95CE2" w:rsidR="00AC3B2F" w:rsidRDefault="00DE3BCC" w:rsidP="5C530F09">
      <w:pPr>
        <w:pStyle w:val="Rubrik2"/>
        <w:rPr>
          <w:color w:val="FF0000"/>
        </w:rPr>
      </w:pPr>
      <w:r>
        <w:t>Vad</w:t>
      </w:r>
      <w:r>
        <w:rPr>
          <w:spacing w:val="-7"/>
        </w:rPr>
        <w:t xml:space="preserve"> </w:t>
      </w:r>
      <w:r>
        <w:t>ska</w:t>
      </w:r>
      <w:r>
        <w:rPr>
          <w:spacing w:val="-6"/>
        </w:rPr>
        <w:t xml:space="preserve"> </w:t>
      </w:r>
      <w:r>
        <w:t>göras</w:t>
      </w:r>
      <w:r>
        <w:rPr>
          <w:spacing w:val="-6"/>
        </w:rPr>
        <w:t xml:space="preserve"> </w:t>
      </w:r>
      <w:r>
        <w:t>när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medarbetare</w:t>
      </w:r>
      <w:r>
        <w:rPr>
          <w:spacing w:val="-6"/>
        </w:rPr>
        <w:t xml:space="preserve"> </w:t>
      </w:r>
      <w:r>
        <w:t>larmar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kväll</w:t>
      </w:r>
      <w:r w:rsidR="7A9C6B29">
        <w:rPr>
          <w:spacing w:val="-2"/>
        </w:rPr>
        <w:t xml:space="preserve"> </w:t>
      </w:r>
      <w:r w:rsidR="7A9C6B29" w:rsidRPr="00EC0766">
        <w:t>eller</w:t>
      </w:r>
      <w:r w:rsidR="71EFC221" w:rsidRPr="00EC0766">
        <w:t xml:space="preserve"> natt</w:t>
      </w:r>
      <w:r w:rsidR="6DE4B576" w:rsidRPr="00EC0766">
        <w:t>:</w:t>
      </w:r>
    </w:p>
    <w:p w14:paraId="2AC9BCA5" w14:textId="777DDC4C" w:rsidR="00AC3B2F" w:rsidRPr="00EC0766" w:rsidRDefault="00DE3BCC" w:rsidP="00EC0766">
      <w:pPr>
        <w:pStyle w:val="Liststycke"/>
        <w:numPr>
          <w:ilvl w:val="0"/>
          <w:numId w:val="1"/>
        </w:numPr>
        <w:tabs>
          <w:tab w:val="left" w:pos="879"/>
        </w:tabs>
        <w:spacing w:before="208" w:line="278" w:lineRule="auto"/>
        <w:ind w:right="2069"/>
      </w:pPr>
      <w:r>
        <w:t>Vid</w:t>
      </w:r>
      <w:r>
        <w:rPr>
          <w:spacing w:val="-4"/>
        </w:rPr>
        <w:t xml:space="preserve"> </w:t>
      </w:r>
      <w:r>
        <w:t>utlöst</w:t>
      </w:r>
      <w:r>
        <w:rPr>
          <w:spacing w:val="-3"/>
        </w:rPr>
        <w:t xml:space="preserve"> </w:t>
      </w:r>
      <w:r>
        <w:t>personlarm</w:t>
      </w:r>
      <w:r>
        <w:rPr>
          <w:spacing w:val="-4"/>
        </w:rPr>
        <w:t xml:space="preserve"> </w:t>
      </w:r>
      <w:r>
        <w:t>kvällar</w:t>
      </w:r>
      <w:r w:rsidR="5CC4A5DE">
        <w:t>,</w:t>
      </w:r>
      <w:r w:rsidR="5CC4A5DE" w:rsidRPr="00EC0766">
        <w:t xml:space="preserve"> nätter </w:t>
      </w:r>
      <w:r>
        <w:t>och</w:t>
      </w:r>
      <w:r w:rsidRPr="00EC0766">
        <w:t xml:space="preserve"> </w:t>
      </w:r>
      <w:r>
        <w:t>helger</w:t>
      </w:r>
      <w:r w:rsidRPr="00EC0766">
        <w:t xml:space="preserve"> </w:t>
      </w:r>
      <w:r>
        <w:t>ska</w:t>
      </w:r>
      <w:r w:rsidRPr="00EC0766">
        <w:t xml:space="preserve"> </w:t>
      </w:r>
      <w:r>
        <w:t>larmoperatören</w:t>
      </w:r>
      <w:r w:rsidRPr="00EC0766">
        <w:t xml:space="preserve"> </w:t>
      </w:r>
      <w:r>
        <w:t>på</w:t>
      </w:r>
      <w:r w:rsidRPr="00EC0766">
        <w:t xml:space="preserve"> </w:t>
      </w:r>
      <w:r>
        <w:t>Securitas kontakta Trygghetsjouren för att informera att det inkommit ett larm.</w:t>
      </w:r>
    </w:p>
    <w:p w14:paraId="231DA04E" w14:textId="679F04E7" w:rsidR="00C87CB2" w:rsidRPr="00EC0766" w:rsidRDefault="4678BF9F" w:rsidP="00EC0766">
      <w:pPr>
        <w:pStyle w:val="Liststycke"/>
        <w:numPr>
          <w:ilvl w:val="0"/>
          <w:numId w:val="1"/>
        </w:numPr>
        <w:tabs>
          <w:tab w:val="left" w:pos="879"/>
        </w:tabs>
        <w:spacing w:before="208" w:line="278" w:lineRule="auto"/>
        <w:ind w:right="2069"/>
      </w:pPr>
      <w:r w:rsidRPr="00EC0766">
        <w:t>Larmansvarig får informationen från Trygghetsjouren och</w:t>
      </w:r>
      <w:r w:rsidR="00DE3BCC" w:rsidRPr="00EC0766">
        <w:t xml:space="preserve"> ska</w:t>
      </w:r>
      <w:r w:rsidR="0052094A" w:rsidRPr="00EC0766">
        <w:t xml:space="preserve"> se</w:t>
      </w:r>
      <w:r w:rsidR="4E9457BA" w:rsidRPr="00EC0766">
        <w:t>nare</w:t>
      </w:r>
      <w:r w:rsidR="0052094A" w:rsidRPr="00EC0766">
        <w:t xml:space="preserve"> </w:t>
      </w:r>
      <w:r w:rsidR="00DE3BCC" w:rsidRPr="00EC0766">
        <w:t>kontakta den som larmat</w:t>
      </w:r>
      <w:r w:rsidR="00C87CB2" w:rsidRPr="00EC0766">
        <w:t>.</w:t>
      </w:r>
      <w:r w:rsidR="141CD514" w:rsidRPr="00EC0766">
        <w:t xml:space="preserve"> Vid beh</w:t>
      </w:r>
      <w:r w:rsidR="63FA1E61" w:rsidRPr="00EC0766">
        <w:t>o</w:t>
      </w:r>
      <w:r w:rsidR="141CD514" w:rsidRPr="00EC0766">
        <w:t xml:space="preserve">v </w:t>
      </w:r>
      <w:r w:rsidR="1234F7AD" w:rsidRPr="00EC0766">
        <w:t>kan insatser behövas planeras om.</w:t>
      </w:r>
    </w:p>
    <w:p w14:paraId="429B99FE" w14:textId="77777777" w:rsidR="00C87CB2" w:rsidRDefault="00C87CB2" w:rsidP="671E5BE5">
      <w:pPr>
        <w:pStyle w:val="Liststycke"/>
        <w:rPr>
          <w:color w:val="FF0000"/>
        </w:rPr>
      </w:pPr>
    </w:p>
    <w:p w14:paraId="2AC9BCA6" w14:textId="67FE2212" w:rsidR="00AC3B2F" w:rsidRDefault="00C87CB2">
      <w:pPr>
        <w:pStyle w:val="Liststycke"/>
        <w:numPr>
          <w:ilvl w:val="0"/>
          <w:numId w:val="1"/>
        </w:numPr>
        <w:tabs>
          <w:tab w:val="left" w:pos="879"/>
        </w:tabs>
        <w:spacing w:line="276" w:lineRule="auto"/>
        <w:ind w:right="1553"/>
      </w:pPr>
      <w:r>
        <w:t xml:space="preserve">Kontaktakta Trygghetsjouren om det finns behov av </w:t>
      </w:r>
      <w:r>
        <w:rPr>
          <w:spacing w:val="-2"/>
        </w:rPr>
        <w:t>arbetsledning</w:t>
      </w:r>
      <w:r w:rsidR="59ECECFE">
        <w:rPr>
          <w:spacing w:val="-2"/>
        </w:rPr>
        <w:t>/stöd i specifik situation.</w:t>
      </w:r>
    </w:p>
    <w:p w14:paraId="6E6A74B5" w14:textId="7F980AF6" w:rsidR="671E5BE5" w:rsidRDefault="671E5BE5" w:rsidP="671E5BE5">
      <w:pPr>
        <w:tabs>
          <w:tab w:val="left" w:pos="879"/>
        </w:tabs>
        <w:spacing w:line="276" w:lineRule="auto"/>
        <w:ind w:right="1553"/>
      </w:pPr>
    </w:p>
    <w:p w14:paraId="3A563A10" w14:textId="1BFEC490" w:rsidR="671E5BE5" w:rsidRDefault="671E5BE5" w:rsidP="671E5BE5">
      <w:pPr>
        <w:tabs>
          <w:tab w:val="left" w:pos="879"/>
        </w:tabs>
        <w:spacing w:line="276" w:lineRule="auto"/>
        <w:ind w:right="1553"/>
      </w:pPr>
    </w:p>
    <w:p w14:paraId="1C9862B3" w14:textId="14BDDBD0" w:rsidR="45182C65" w:rsidRDefault="45182C65" w:rsidP="671E5BE5">
      <w:pPr>
        <w:pStyle w:val="Rubrik2"/>
        <w:spacing w:before="1"/>
      </w:pPr>
      <w:r>
        <w:t>Vad ska göras när en medarbetare larmar – dagtid</w:t>
      </w:r>
      <w:r w:rsidR="7E411564">
        <w:t>:</w:t>
      </w:r>
    </w:p>
    <w:p w14:paraId="49FC332F" w14:textId="5E6E5324" w:rsidR="45182C65" w:rsidRDefault="45182C65" w:rsidP="671E5BE5">
      <w:pPr>
        <w:pStyle w:val="Brdtext"/>
        <w:spacing w:before="163" w:line="276" w:lineRule="auto"/>
        <w:ind w:left="158" w:right="1347"/>
      </w:pPr>
      <w:r>
        <w:t>Om det kommer ett telefonsamtal från Trygghetsjouren att medarbetare har larmat, behöver följande att göras av</w:t>
      </w:r>
      <w:r w:rsidR="1CB56EF3">
        <w:t xml:space="preserve"> larmansvarig:</w:t>
      </w:r>
    </w:p>
    <w:p w14:paraId="5BDDE50C" w14:textId="455730BC" w:rsidR="45182C65" w:rsidRDefault="45182C65" w:rsidP="671E5BE5">
      <w:pPr>
        <w:pStyle w:val="Liststycke"/>
        <w:numPr>
          <w:ilvl w:val="0"/>
          <w:numId w:val="2"/>
        </w:numPr>
        <w:tabs>
          <w:tab w:val="left" w:pos="879"/>
        </w:tabs>
        <w:spacing w:before="157"/>
        <w:ind w:right="1377"/>
      </w:pPr>
      <w:r>
        <w:t>Kontrollera signeringslistan för att se vilken medarbetare som har det aktuella larmet och som har larmat och därefter kontakta enhetschef för vidare instruktioner.</w:t>
      </w:r>
    </w:p>
    <w:p w14:paraId="7176EC5C" w14:textId="77777777" w:rsidR="671E5BE5" w:rsidRDefault="671E5BE5" w:rsidP="671E5BE5">
      <w:pPr>
        <w:pStyle w:val="Brdtext"/>
      </w:pPr>
    </w:p>
    <w:p w14:paraId="425471B6" w14:textId="626017AE" w:rsidR="45182C65" w:rsidRDefault="45182C65" w:rsidP="671E5BE5">
      <w:pPr>
        <w:pStyle w:val="Liststycke"/>
        <w:numPr>
          <w:ilvl w:val="0"/>
          <w:numId w:val="2"/>
        </w:numPr>
        <w:tabs>
          <w:tab w:val="left" w:pos="879"/>
        </w:tabs>
      </w:pPr>
      <w:r>
        <w:t xml:space="preserve">Om det är för farligt att arbeta på platsen de närmsta timmarna enligt polisen, informera </w:t>
      </w:r>
      <w:r w:rsidR="5281B97A">
        <w:t xml:space="preserve">utsedd person </w:t>
      </w:r>
      <w:r w:rsidRPr="00141E52">
        <w:t>som behöver planera om</w:t>
      </w:r>
      <w:r>
        <w:t xml:space="preserve"> alla besöken i området till kvällen eller natten.</w:t>
      </w:r>
    </w:p>
    <w:p w14:paraId="6E2EE432" w14:textId="111CCEDA" w:rsidR="45182C65" w:rsidRDefault="45182C65" w:rsidP="671E5BE5">
      <w:pPr>
        <w:pStyle w:val="Brdtext"/>
        <w:spacing w:before="1"/>
        <w:rPr>
          <w:sz w:val="28"/>
          <w:szCs w:val="28"/>
        </w:rPr>
      </w:pPr>
      <w:r w:rsidRPr="671E5BE5">
        <w:rPr>
          <w:sz w:val="28"/>
          <w:szCs w:val="28"/>
        </w:rPr>
        <w:t xml:space="preserve"> </w:t>
      </w:r>
    </w:p>
    <w:p w14:paraId="10EF03CA" w14:textId="130AC7CA" w:rsidR="24B639B3" w:rsidRDefault="00F1074F" w:rsidP="671E5BE5">
      <w:pPr>
        <w:pStyle w:val="Liststycke"/>
        <w:numPr>
          <w:ilvl w:val="0"/>
          <w:numId w:val="2"/>
        </w:numPr>
        <w:tabs>
          <w:tab w:val="left" w:pos="879"/>
        </w:tabs>
        <w:spacing w:line="242" w:lineRule="auto"/>
        <w:ind w:right="1625"/>
        <w:jc w:val="both"/>
      </w:pPr>
      <w:r w:rsidRPr="00DD22C1">
        <w:t xml:space="preserve">Kollega </w:t>
      </w:r>
      <w:r w:rsidR="00DD22C1" w:rsidRPr="00DD22C1">
        <w:t>på</w:t>
      </w:r>
      <w:r w:rsidR="45182C65" w:rsidRPr="00DD22C1">
        <w:t xml:space="preserve"> </w:t>
      </w:r>
      <w:r w:rsidR="45182C65">
        <w:t>enheten planerar eventuellt om den enskilde medarbetarens besök om medarbetaren uppger att hen inte kan fortsätta sitt</w:t>
      </w:r>
      <w:r w:rsidR="7A7B23E0">
        <w:t xml:space="preserve"> uppdrag.</w:t>
      </w:r>
    </w:p>
    <w:sectPr w:rsidR="24B639B3">
      <w:pgSz w:w="11910" w:h="16840"/>
      <w:pgMar w:top="1920" w:right="1260" w:bottom="760" w:left="1260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D482" w14:textId="77777777" w:rsidR="00686992" w:rsidRDefault="00686992">
      <w:r>
        <w:separator/>
      </w:r>
    </w:p>
  </w:endnote>
  <w:endnote w:type="continuationSeparator" w:id="0">
    <w:p w14:paraId="6F799AF0" w14:textId="77777777" w:rsidR="00686992" w:rsidRDefault="00686992">
      <w:r>
        <w:continuationSeparator/>
      </w:r>
    </w:p>
  </w:endnote>
  <w:endnote w:type="continuationNotice" w:id="1">
    <w:p w14:paraId="6FA52226" w14:textId="77777777" w:rsidR="00686992" w:rsidRDefault="00686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BCAA" w14:textId="6B062D71" w:rsidR="00AC3B2F" w:rsidRDefault="00FB3A87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C9BCAB" wp14:editId="5E7FE1CC">
              <wp:simplePos x="0" y="0"/>
              <wp:positionH relativeFrom="page">
                <wp:posOffset>901065</wp:posOffset>
              </wp:positionH>
              <wp:positionV relativeFrom="page">
                <wp:posOffset>10208895</wp:posOffset>
              </wp:positionV>
              <wp:extent cx="5761990" cy="63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990" cy="6350"/>
                      </a:xfrm>
                      <a:custGeom>
                        <a:avLst/>
                        <a:gdLst>
                          <a:gd name="T0" fmla="+- 0 9359 1419"/>
                          <a:gd name="T1" fmla="*/ T0 w 9074"/>
                          <a:gd name="T2" fmla="+- 0 16077 16077"/>
                          <a:gd name="T3" fmla="*/ 16077 h 10"/>
                          <a:gd name="T4" fmla="+- 0 1419 1419"/>
                          <a:gd name="T5" fmla="*/ T4 w 9074"/>
                          <a:gd name="T6" fmla="+- 0 16077 16077"/>
                          <a:gd name="T7" fmla="*/ 16077 h 10"/>
                          <a:gd name="T8" fmla="+- 0 1419 1419"/>
                          <a:gd name="T9" fmla="*/ T8 w 9074"/>
                          <a:gd name="T10" fmla="+- 0 16087 16077"/>
                          <a:gd name="T11" fmla="*/ 16087 h 10"/>
                          <a:gd name="T12" fmla="+- 0 9359 1419"/>
                          <a:gd name="T13" fmla="*/ T12 w 9074"/>
                          <a:gd name="T14" fmla="+- 0 16087 16077"/>
                          <a:gd name="T15" fmla="*/ 16087 h 10"/>
                          <a:gd name="T16" fmla="+- 0 9359 1419"/>
                          <a:gd name="T17" fmla="*/ T16 w 9074"/>
                          <a:gd name="T18" fmla="+- 0 16077 16077"/>
                          <a:gd name="T19" fmla="*/ 16077 h 10"/>
                          <a:gd name="T20" fmla="+- 0 9369 1419"/>
                          <a:gd name="T21" fmla="*/ T20 w 9074"/>
                          <a:gd name="T22" fmla="+- 0 16077 16077"/>
                          <a:gd name="T23" fmla="*/ 16077 h 10"/>
                          <a:gd name="T24" fmla="+- 0 9360 1419"/>
                          <a:gd name="T25" fmla="*/ T24 w 9074"/>
                          <a:gd name="T26" fmla="+- 0 16077 16077"/>
                          <a:gd name="T27" fmla="*/ 16077 h 10"/>
                          <a:gd name="T28" fmla="+- 0 9360 1419"/>
                          <a:gd name="T29" fmla="*/ T28 w 9074"/>
                          <a:gd name="T30" fmla="+- 0 16087 16077"/>
                          <a:gd name="T31" fmla="*/ 16087 h 10"/>
                          <a:gd name="T32" fmla="+- 0 9369 1419"/>
                          <a:gd name="T33" fmla="*/ T32 w 9074"/>
                          <a:gd name="T34" fmla="+- 0 16087 16077"/>
                          <a:gd name="T35" fmla="*/ 16087 h 10"/>
                          <a:gd name="T36" fmla="+- 0 9369 1419"/>
                          <a:gd name="T37" fmla="*/ T36 w 9074"/>
                          <a:gd name="T38" fmla="+- 0 16077 16077"/>
                          <a:gd name="T39" fmla="*/ 16077 h 10"/>
                          <a:gd name="T40" fmla="+- 0 10492 1419"/>
                          <a:gd name="T41" fmla="*/ T40 w 9074"/>
                          <a:gd name="T42" fmla="+- 0 16077 16077"/>
                          <a:gd name="T43" fmla="*/ 16077 h 10"/>
                          <a:gd name="T44" fmla="+- 0 9369 1419"/>
                          <a:gd name="T45" fmla="*/ T44 w 9074"/>
                          <a:gd name="T46" fmla="+- 0 16077 16077"/>
                          <a:gd name="T47" fmla="*/ 16077 h 10"/>
                          <a:gd name="T48" fmla="+- 0 9369 1419"/>
                          <a:gd name="T49" fmla="*/ T48 w 9074"/>
                          <a:gd name="T50" fmla="+- 0 16087 16077"/>
                          <a:gd name="T51" fmla="*/ 16087 h 10"/>
                          <a:gd name="T52" fmla="+- 0 10492 1419"/>
                          <a:gd name="T53" fmla="*/ T52 w 9074"/>
                          <a:gd name="T54" fmla="+- 0 16087 16077"/>
                          <a:gd name="T55" fmla="*/ 16087 h 10"/>
                          <a:gd name="T56" fmla="+- 0 10492 1419"/>
                          <a:gd name="T57" fmla="*/ T56 w 9074"/>
                          <a:gd name="T58" fmla="+- 0 16077 16077"/>
                          <a:gd name="T59" fmla="*/ 16077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9074" h="10">
                            <a:moveTo>
                              <a:pt x="7940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7940" y="10"/>
                            </a:lnTo>
                            <a:lnTo>
                              <a:pt x="7940" y="0"/>
                            </a:lnTo>
                            <a:close/>
                            <a:moveTo>
                              <a:pt x="7950" y="0"/>
                            </a:moveTo>
                            <a:lnTo>
                              <a:pt x="7941" y="0"/>
                            </a:lnTo>
                            <a:lnTo>
                              <a:pt x="7941" y="10"/>
                            </a:lnTo>
                            <a:lnTo>
                              <a:pt x="7950" y="10"/>
                            </a:lnTo>
                            <a:lnTo>
                              <a:pt x="7950" y="0"/>
                            </a:lnTo>
                            <a:close/>
                            <a:moveTo>
                              <a:pt x="9073" y="0"/>
                            </a:moveTo>
                            <a:lnTo>
                              <a:pt x="7950" y="0"/>
                            </a:lnTo>
                            <a:lnTo>
                              <a:pt x="7950" y="10"/>
                            </a:lnTo>
                            <a:lnTo>
                              <a:pt x="9073" y="10"/>
                            </a:lnTo>
                            <a:lnTo>
                              <a:pt x="9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75523" id="docshape1" o:spid="_x0000_s1026" style="position:absolute;margin-left:70.95pt;margin-top:803.85pt;width:453.7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" path="m7940,l,,,10r7940,l7940,xm7950,r-9,l7941,10r9,l7950,xm9073,l7950,r,10l9073,10r,-10xe" fillcolor="black" stroked="f">
              <v:path arrowok="t" o:connecttype="custom" o:connectlocs="5041900,10208895;0,10208895;0,10215245;5041900,10215245;5041900,10208895;5048250,10208895;5042535,10208895;5042535,10215245;5048250,10215245;5048250,10208895;5761355,10208895;5048250,10208895;5048250,10215245;5761355,10215245;5761355,10208895" o:connectangles="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9CD5" w14:textId="77777777" w:rsidR="00686992" w:rsidRDefault="00686992">
      <w:r>
        <w:separator/>
      </w:r>
    </w:p>
  </w:footnote>
  <w:footnote w:type="continuationSeparator" w:id="0">
    <w:p w14:paraId="377795E6" w14:textId="77777777" w:rsidR="00686992" w:rsidRDefault="00686992">
      <w:r>
        <w:continuationSeparator/>
      </w:r>
    </w:p>
  </w:footnote>
  <w:footnote w:type="continuationNotice" w:id="1">
    <w:p w14:paraId="00547418" w14:textId="77777777" w:rsidR="00686992" w:rsidRDefault="006869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69BC"/>
    <w:multiLevelType w:val="hybridMultilevel"/>
    <w:tmpl w:val="449A349A"/>
    <w:lvl w:ilvl="0" w:tplc="7F9C2562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8A90196C">
      <w:numFmt w:val="bullet"/>
      <w:lvlText w:val="•"/>
      <w:lvlJc w:val="left"/>
      <w:pPr>
        <w:ind w:left="1730" w:hanging="360"/>
      </w:pPr>
      <w:rPr>
        <w:rFonts w:hint="default"/>
        <w:lang w:val="sv-SE" w:eastAsia="en-US" w:bidi="ar-SA"/>
      </w:rPr>
    </w:lvl>
    <w:lvl w:ilvl="2" w:tplc="CC4C0708">
      <w:numFmt w:val="bullet"/>
      <w:lvlText w:val="•"/>
      <w:lvlJc w:val="left"/>
      <w:pPr>
        <w:ind w:left="2581" w:hanging="360"/>
      </w:pPr>
      <w:rPr>
        <w:rFonts w:hint="default"/>
        <w:lang w:val="sv-SE" w:eastAsia="en-US" w:bidi="ar-SA"/>
      </w:rPr>
    </w:lvl>
    <w:lvl w:ilvl="3" w:tplc="2CE6F25C">
      <w:numFmt w:val="bullet"/>
      <w:lvlText w:val="•"/>
      <w:lvlJc w:val="left"/>
      <w:pPr>
        <w:ind w:left="3431" w:hanging="360"/>
      </w:pPr>
      <w:rPr>
        <w:rFonts w:hint="default"/>
        <w:lang w:val="sv-SE" w:eastAsia="en-US" w:bidi="ar-SA"/>
      </w:rPr>
    </w:lvl>
    <w:lvl w:ilvl="4" w:tplc="554260DE">
      <w:numFmt w:val="bullet"/>
      <w:lvlText w:val="•"/>
      <w:lvlJc w:val="left"/>
      <w:pPr>
        <w:ind w:left="4282" w:hanging="360"/>
      </w:pPr>
      <w:rPr>
        <w:rFonts w:hint="default"/>
        <w:lang w:val="sv-SE" w:eastAsia="en-US" w:bidi="ar-SA"/>
      </w:rPr>
    </w:lvl>
    <w:lvl w:ilvl="5" w:tplc="922E8E22">
      <w:numFmt w:val="bullet"/>
      <w:lvlText w:val="•"/>
      <w:lvlJc w:val="left"/>
      <w:pPr>
        <w:ind w:left="5133" w:hanging="360"/>
      </w:pPr>
      <w:rPr>
        <w:rFonts w:hint="default"/>
        <w:lang w:val="sv-SE" w:eastAsia="en-US" w:bidi="ar-SA"/>
      </w:rPr>
    </w:lvl>
    <w:lvl w:ilvl="6" w:tplc="2BF0FB3A">
      <w:numFmt w:val="bullet"/>
      <w:lvlText w:val="•"/>
      <w:lvlJc w:val="left"/>
      <w:pPr>
        <w:ind w:left="5983" w:hanging="360"/>
      </w:pPr>
      <w:rPr>
        <w:rFonts w:hint="default"/>
        <w:lang w:val="sv-SE" w:eastAsia="en-US" w:bidi="ar-SA"/>
      </w:rPr>
    </w:lvl>
    <w:lvl w:ilvl="7" w:tplc="68A01CE8">
      <w:numFmt w:val="bullet"/>
      <w:lvlText w:val="•"/>
      <w:lvlJc w:val="left"/>
      <w:pPr>
        <w:ind w:left="6834" w:hanging="360"/>
      </w:pPr>
      <w:rPr>
        <w:rFonts w:hint="default"/>
        <w:lang w:val="sv-SE" w:eastAsia="en-US" w:bidi="ar-SA"/>
      </w:rPr>
    </w:lvl>
    <w:lvl w:ilvl="8" w:tplc="6096CA8C">
      <w:numFmt w:val="bullet"/>
      <w:lvlText w:val="•"/>
      <w:lvlJc w:val="left"/>
      <w:pPr>
        <w:ind w:left="7685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39E716CE"/>
    <w:multiLevelType w:val="hybridMultilevel"/>
    <w:tmpl w:val="3D0EC0A0"/>
    <w:lvl w:ilvl="0" w:tplc="4B567F72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A25C238E">
      <w:numFmt w:val="bullet"/>
      <w:lvlText w:val="•"/>
      <w:lvlJc w:val="left"/>
      <w:pPr>
        <w:ind w:left="1730" w:hanging="360"/>
      </w:pPr>
      <w:rPr>
        <w:rFonts w:hint="default"/>
        <w:lang w:val="sv-SE" w:eastAsia="en-US" w:bidi="ar-SA"/>
      </w:rPr>
    </w:lvl>
    <w:lvl w:ilvl="2" w:tplc="5A783890">
      <w:numFmt w:val="bullet"/>
      <w:lvlText w:val="•"/>
      <w:lvlJc w:val="left"/>
      <w:pPr>
        <w:ind w:left="2581" w:hanging="360"/>
      </w:pPr>
      <w:rPr>
        <w:rFonts w:hint="default"/>
        <w:lang w:val="sv-SE" w:eastAsia="en-US" w:bidi="ar-SA"/>
      </w:rPr>
    </w:lvl>
    <w:lvl w:ilvl="3" w:tplc="5F0CA320">
      <w:numFmt w:val="bullet"/>
      <w:lvlText w:val="•"/>
      <w:lvlJc w:val="left"/>
      <w:pPr>
        <w:ind w:left="3431" w:hanging="360"/>
      </w:pPr>
      <w:rPr>
        <w:rFonts w:hint="default"/>
        <w:lang w:val="sv-SE" w:eastAsia="en-US" w:bidi="ar-SA"/>
      </w:rPr>
    </w:lvl>
    <w:lvl w:ilvl="4" w:tplc="984C305A">
      <w:numFmt w:val="bullet"/>
      <w:lvlText w:val="•"/>
      <w:lvlJc w:val="left"/>
      <w:pPr>
        <w:ind w:left="4282" w:hanging="360"/>
      </w:pPr>
      <w:rPr>
        <w:rFonts w:hint="default"/>
        <w:lang w:val="sv-SE" w:eastAsia="en-US" w:bidi="ar-SA"/>
      </w:rPr>
    </w:lvl>
    <w:lvl w:ilvl="5" w:tplc="668C65D0">
      <w:numFmt w:val="bullet"/>
      <w:lvlText w:val="•"/>
      <w:lvlJc w:val="left"/>
      <w:pPr>
        <w:ind w:left="5133" w:hanging="360"/>
      </w:pPr>
      <w:rPr>
        <w:rFonts w:hint="default"/>
        <w:lang w:val="sv-SE" w:eastAsia="en-US" w:bidi="ar-SA"/>
      </w:rPr>
    </w:lvl>
    <w:lvl w:ilvl="6" w:tplc="6B74CCD4">
      <w:numFmt w:val="bullet"/>
      <w:lvlText w:val="•"/>
      <w:lvlJc w:val="left"/>
      <w:pPr>
        <w:ind w:left="5983" w:hanging="360"/>
      </w:pPr>
      <w:rPr>
        <w:rFonts w:hint="default"/>
        <w:lang w:val="sv-SE" w:eastAsia="en-US" w:bidi="ar-SA"/>
      </w:rPr>
    </w:lvl>
    <w:lvl w:ilvl="7" w:tplc="9D6CB648">
      <w:numFmt w:val="bullet"/>
      <w:lvlText w:val="•"/>
      <w:lvlJc w:val="left"/>
      <w:pPr>
        <w:ind w:left="6834" w:hanging="360"/>
      </w:pPr>
      <w:rPr>
        <w:rFonts w:hint="default"/>
        <w:lang w:val="sv-SE" w:eastAsia="en-US" w:bidi="ar-SA"/>
      </w:rPr>
    </w:lvl>
    <w:lvl w:ilvl="8" w:tplc="7728D322">
      <w:numFmt w:val="bullet"/>
      <w:lvlText w:val="•"/>
      <w:lvlJc w:val="left"/>
      <w:pPr>
        <w:ind w:left="7685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5203019C"/>
    <w:multiLevelType w:val="hybridMultilevel"/>
    <w:tmpl w:val="192E6CA2"/>
    <w:lvl w:ilvl="0" w:tplc="041D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 w16cid:durableId="215699965">
    <w:abstractNumId w:val="0"/>
  </w:num>
  <w:num w:numId="2" w16cid:durableId="1618678513">
    <w:abstractNumId w:val="1"/>
  </w:num>
  <w:num w:numId="3" w16cid:durableId="154475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2F"/>
    <w:rsid w:val="00007A29"/>
    <w:rsid w:val="00056A8D"/>
    <w:rsid w:val="000A5CE4"/>
    <w:rsid w:val="000A6E19"/>
    <w:rsid w:val="000B3C7C"/>
    <w:rsid w:val="000E047E"/>
    <w:rsid w:val="000F06E2"/>
    <w:rsid w:val="00101150"/>
    <w:rsid w:val="00102435"/>
    <w:rsid w:val="00102573"/>
    <w:rsid w:val="00106336"/>
    <w:rsid w:val="00107EA3"/>
    <w:rsid w:val="0012625C"/>
    <w:rsid w:val="00140180"/>
    <w:rsid w:val="00141E52"/>
    <w:rsid w:val="00176EB9"/>
    <w:rsid w:val="00196460"/>
    <w:rsid w:val="001E0780"/>
    <w:rsid w:val="002617F2"/>
    <w:rsid w:val="0029709D"/>
    <w:rsid w:val="002A2D83"/>
    <w:rsid w:val="002F6C38"/>
    <w:rsid w:val="0031492E"/>
    <w:rsid w:val="00317ECA"/>
    <w:rsid w:val="00357751"/>
    <w:rsid w:val="00370C46"/>
    <w:rsid w:val="00385799"/>
    <w:rsid w:val="0039512A"/>
    <w:rsid w:val="003B361E"/>
    <w:rsid w:val="003E145C"/>
    <w:rsid w:val="00417EAD"/>
    <w:rsid w:val="00423D86"/>
    <w:rsid w:val="00456EEC"/>
    <w:rsid w:val="0052094A"/>
    <w:rsid w:val="00550A05"/>
    <w:rsid w:val="005C6CB6"/>
    <w:rsid w:val="00646445"/>
    <w:rsid w:val="00656600"/>
    <w:rsid w:val="00660E92"/>
    <w:rsid w:val="00666F6A"/>
    <w:rsid w:val="00686992"/>
    <w:rsid w:val="006B6E2C"/>
    <w:rsid w:val="006C357D"/>
    <w:rsid w:val="006D6B89"/>
    <w:rsid w:val="007256BC"/>
    <w:rsid w:val="00762FCE"/>
    <w:rsid w:val="0078761C"/>
    <w:rsid w:val="00796219"/>
    <w:rsid w:val="007E2DDD"/>
    <w:rsid w:val="00813804"/>
    <w:rsid w:val="00813A22"/>
    <w:rsid w:val="008E082F"/>
    <w:rsid w:val="00955BBE"/>
    <w:rsid w:val="00971F53"/>
    <w:rsid w:val="009B7CE2"/>
    <w:rsid w:val="00A1077E"/>
    <w:rsid w:val="00A20135"/>
    <w:rsid w:val="00A304C4"/>
    <w:rsid w:val="00A37A6C"/>
    <w:rsid w:val="00A94F0C"/>
    <w:rsid w:val="00AC3B2F"/>
    <w:rsid w:val="00AD29F4"/>
    <w:rsid w:val="00B266BC"/>
    <w:rsid w:val="00B34800"/>
    <w:rsid w:val="00B676F3"/>
    <w:rsid w:val="00B71222"/>
    <w:rsid w:val="00B85783"/>
    <w:rsid w:val="00B85EA8"/>
    <w:rsid w:val="00BB15EC"/>
    <w:rsid w:val="00BC1460"/>
    <w:rsid w:val="00BC1744"/>
    <w:rsid w:val="00BC25B6"/>
    <w:rsid w:val="00C87CB2"/>
    <w:rsid w:val="00C92BDD"/>
    <w:rsid w:val="00C949A8"/>
    <w:rsid w:val="00C96C74"/>
    <w:rsid w:val="00CC1523"/>
    <w:rsid w:val="00CD6769"/>
    <w:rsid w:val="00DD22C1"/>
    <w:rsid w:val="00DE3BCC"/>
    <w:rsid w:val="00E0666D"/>
    <w:rsid w:val="00E10B8D"/>
    <w:rsid w:val="00E22986"/>
    <w:rsid w:val="00E43C93"/>
    <w:rsid w:val="00E50415"/>
    <w:rsid w:val="00E91754"/>
    <w:rsid w:val="00E9536C"/>
    <w:rsid w:val="00EA7793"/>
    <w:rsid w:val="00EC0766"/>
    <w:rsid w:val="00F1074F"/>
    <w:rsid w:val="00F94A83"/>
    <w:rsid w:val="00FA03EC"/>
    <w:rsid w:val="00FB3A87"/>
    <w:rsid w:val="00FE7663"/>
    <w:rsid w:val="0304A9A6"/>
    <w:rsid w:val="04CE61DD"/>
    <w:rsid w:val="059D3230"/>
    <w:rsid w:val="0620C7E1"/>
    <w:rsid w:val="06D00D7B"/>
    <w:rsid w:val="072CE796"/>
    <w:rsid w:val="07ABF391"/>
    <w:rsid w:val="0BC309C6"/>
    <w:rsid w:val="0CBD6F24"/>
    <w:rsid w:val="0DECEB17"/>
    <w:rsid w:val="0E0D0EB3"/>
    <w:rsid w:val="0E7773F9"/>
    <w:rsid w:val="0ED3B40C"/>
    <w:rsid w:val="0F738063"/>
    <w:rsid w:val="103AA573"/>
    <w:rsid w:val="10ECDFFA"/>
    <w:rsid w:val="1234F7AD"/>
    <w:rsid w:val="138C9C0C"/>
    <w:rsid w:val="14112F4D"/>
    <w:rsid w:val="141CD514"/>
    <w:rsid w:val="16C6E2C5"/>
    <w:rsid w:val="16CFF915"/>
    <w:rsid w:val="1855D09C"/>
    <w:rsid w:val="18E6C947"/>
    <w:rsid w:val="198F6E2D"/>
    <w:rsid w:val="1A41C4E7"/>
    <w:rsid w:val="1AC661A7"/>
    <w:rsid w:val="1B49F891"/>
    <w:rsid w:val="1CB56EF3"/>
    <w:rsid w:val="1F1242CC"/>
    <w:rsid w:val="1F807581"/>
    <w:rsid w:val="204F2196"/>
    <w:rsid w:val="212C5CD3"/>
    <w:rsid w:val="213961A3"/>
    <w:rsid w:val="21FD3556"/>
    <w:rsid w:val="22FAB268"/>
    <w:rsid w:val="238617AE"/>
    <w:rsid w:val="24659048"/>
    <w:rsid w:val="247C9B30"/>
    <w:rsid w:val="24B639B3"/>
    <w:rsid w:val="29254E19"/>
    <w:rsid w:val="292C602F"/>
    <w:rsid w:val="2AB49038"/>
    <w:rsid w:val="2ABF21DC"/>
    <w:rsid w:val="2B2E1B8F"/>
    <w:rsid w:val="2B557AAD"/>
    <w:rsid w:val="2D518FA2"/>
    <w:rsid w:val="2D932DC5"/>
    <w:rsid w:val="2DA2FF30"/>
    <w:rsid w:val="2E8A822B"/>
    <w:rsid w:val="30445892"/>
    <w:rsid w:val="30A5DB7A"/>
    <w:rsid w:val="3125B840"/>
    <w:rsid w:val="33036A1C"/>
    <w:rsid w:val="34EC67FB"/>
    <w:rsid w:val="3555636A"/>
    <w:rsid w:val="35874129"/>
    <w:rsid w:val="35F4EB25"/>
    <w:rsid w:val="37E5119E"/>
    <w:rsid w:val="389A7764"/>
    <w:rsid w:val="3BA1468E"/>
    <w:rsid w:val="3BCDDF69"/>
    <w:rsid w:val="3C366EB5"/>
    <w:rsid w:val="3CBC192E"/>
    <w:rsid w:val="3CE21BAC"/>
    <w:rsid w:val="3CE675EA"/>
    <w:rsid w:val="3D8B2FD1"/>
    <w:rsid w:val="3E335380"/>
    <w:rsid w:val="3E424E02"/>
    <w:rsid w:val="3E7DEC0D"/>
    <w:rsid w:val="3EF617B7"/>
    <w:rsid w:val="4013F1D6"/>
    <w:rsid w:val="4023B439"/>
    <w:rsid w:val="409E89B7"/>
    <w:rsid w:val="41096120"/>
    <w:rsid w:val="412BE0E5"/>
    <w:rsid w:val="424FE342"/>
    <w:rsid w:val="43E20FB8"/>
    <w:rsid w:val="444488AB"/>
    <w:rsid w:val="44A45505"/>
    <w:rsid w:val="45182C65"/>
    <w:rsid w:val="45D6F162"/>
    <w:rsid w:val="4675B729"/>
    <w:rsid w:val="4678BF9F"/>
    <w:rsid w:val="4796A863"/>
    <w:rsid w:val="47C5FADA"/>
    <w:rsid w:val="4811878A"/>
    <w:rsid w:val="48692DCA"/>
    <w:rsid w:val="4B2C8D51"/>
    <w:rsid w:val="4BF9A71A"/>
    <w:rsid w:val="4DB0645E"/>
    <w:rsid w:val="4E9457BA"/>
    <w:rsid w:val="4FB1DAF4"/>
    <w:rsid w:val="5281B97A"/>
    <w:rsid w:val="52D1E3C8"/>
    <w:rsid w:val="53014672"/>
    <w:rsid w:val="54421B90"/>
    <w:rsid w:val="5846D0E5"/>
    <w:rsid w:val="593CBEB4"/>
    <w:rsid w:val="59ECECFE"/>
    <w:rsid w:val="5AB6D02A"/>
    <w:rsid w:val="5B8138A4"/>
    <w:rsid w:val="5C530F09"/>
    <w:rsid w:val="5CC4A5DE"/>
    <w:rsid w:val="6040C1E0"/>
    <w:rsid w:val="60E5008D"/>
    <w:rsid w:val="60E69B22"/>
    <w:rsid w:val="615C6C88"/>
    <w:rsid w:val="616BBCA5"/>
    <w:rsid w:val="628C8D35"/>
    <w:rsid w:val="629E5BF6"/>
    <w:rsid w:val="63FA1E61"/>
    <w:rsid w:val="641C23E1"/>
    <w:rsid w:val="66C8D0F8"/>
    <w:rsid w:val="671DF5D3"/>
    <w:rsid w:val="671E5BE5"/>
    <w:rsid w:val="681F61C0"/>
    <w:rsid w:val="682C3B1E"/>
    <w:rsid w:val="6976CE8A"/>
    <w:rsid w:val="6986655F"/>
    <w:rsid w:val="6A19A8D8"/>
    <w:rsid w:val="6BE54BFB"/>
    <w:rsid w:val="6C27417A"/>
    <w:rsid w:val="6D248AF5"/>
    <w:rsid w:val="6DAC978C"/>
    <w:rsid w:val="6DE4B576"/>
    <w:rsid w:val="6F9D14EF"/>
    <w:rsid w:val="7168B812"/>
    <w:rsid w:val="71EFC221"/>
    <w:rsid w:val="7280D30E"/>
    <w:rsid w:val="735C583F"/>
    <w:rsid w:val="7387CB70"/>
    <w:rsid w:val="7461828B"/>
    <w:rsid w:val="7627F28E"/>
    <w:rsid w:val="76A93010"/>
    <w:rsid w:val="77225ED8"/>
    <w:rsid w:val="7773B427"/>
    <w:rsid w:val="77AD648C"/>
    <w:rsid w:val="77C3C2EF"/>
    <w:rsid w:val="77DABC1D"/>
    <w:rsid w:val="790F8488"/>
    <w:rsid w:val="7A7B23E0"/>
    <w:rsid w:val="7A9C6B29"/>
    <w:rsid w:val="7AE698E5"/>
    <w:rsid w:val="7BA4F875"/>
    <w:rsid w:val="7BAA93E9"/>
    <w:rsid w:val="7C38586E"/>
    <w:rsid w:val="7E411564"/>
    <w:rsid w:val="7EDC9937"/>
    <w:rsid w:val="7F41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C9BC4F"/>
  <w15:docId w15:val="{0C3CEA5C-6248-49FA-BCCE-E809D620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117"/>
      <w:ind w:left="158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Rubrik2">
    <w:name w:val="heading 2"/>
    <w:basedOn w:val="Normal"/>
    <w:uiPriority w:val="9"/>
    <w:unhideWhenUsed/>
    <w:qFormat/>
    <w:pPr>
      <w:ind w:left="158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</w:style>
  <w:style w:type="paragraph" w:styleId="Liststycke">
    <w:name w:val="List Paragraph"/>
    <w:basedOn w:val="Normal"/>
    <w:uiPriority w:val="1"/>
    <w:qFormat/>
    <w:pPr>
      <w:ind w:left="878" w:right="1321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idhuvud">
    <w:name w:val="header"/>
    <w:basedOn w:val="Normal"/>
    <w:link w:val="SidhuvudChar"/>
    <w:uiPriority w:val="99"/>
    <w:semiHidden/>
    <w:unhideWhenUsed/>
    <w:rsid w:val="000A5C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A5CE4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semiHidden/>
    <w:unhideWhenUsed/>
    <w:rsid w:val="000A5C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A5CE4"/>
    <w:rPr>
      <w:rFonts w:ascii="Times New Roman" w:eastAsia="Times New Roman" w:hAnsi="Times New Roman" w:cs="Times New Roman"/>
      <w:lang w:val="sv-SE"/>
    </w:rPr>
  </w:style>
  <w:style w:type="table" w:customStyle="1" w:styleId="TableNormal1">
    <w:name w:val="Table Normal1"/>
    <w:uiPriority w:val="2"/>
    <w:semiHidden/>
    <w:unhideWhenUsed/>
    <w:qFormat/>
    <w:rsid w:val="008E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rFonts w:ascii="Times New Roman" w:eastAsia="Times New Roman" w:hAnsi="Times New Roman" w:cs="Times New Roman"/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1"/>
    <w:rsid w:val="00B676F3"/>
    <w:rPr>
      <w:rFonts w:ascii="Times New Roman" w:eastAsia="Times New Roman" w:hAnsi="Times New Roman" w:cs="Times New Roman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E07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E0780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Camilla Cech Bergqvist</DisplayName>
        <AccountId>192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BC9814-F4C3-4640-8356-ACDE9DB08E1D}"/>
</file>

<file path=customXml/itemProps2.xml><?xml version="1.0" encoding="utf-8"?>
<ds:datastoreItem xmlns:ds="http://schemas.openxmlformats.org/officeDocument/2006/customXml" ds:itemID="{E0389C5C-FDF1-4414-A470-58860A64C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11293-339F-4885-9679-8F3B5379935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c8eb14-a4db-4a67-bc76-fb62c2b91e8a"/>
    <ds:schemaRef ds:uri="http://schemas.microsoft.com/office/2006/documentManagement/types"/>
    <ds:schemaRef ds:uri="http://schemas.microsoft.com/office/infopath/2007/PartnerControls"/>
    <ds:schemaRef ds:uri="cdff4c54-b6d4-4350-bf6d-a35c541f79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VO1 Hisingen, Biskopsgården hemtjänstcentraler</dc:title>
  <dc:subject/>
  <dc:creator>vivi.quarfordt@aldrevardomsorg.goteborg.se</dc:creator>
  <cp:keywords/>
  <cp:lastModifiedBy>Eva Silow Wiig</cp:lastModifiedBy>
  <cp:revision>2</cp:revision>
  <dcterms:created xsi:type="dcterms:W3CDTF">2024-05-30T05:25:00Z</dcterms:created>
  <dcterms:modified xsi:type="dcterms:W3CDTF">2024-05-30T05:25:00Z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0x010100F1FE3196CF7D4644ADC2CAE7A232E9FF</vt:lpwstr>
  </property>
  <property fmtid="{D5CDD505-2E9C-101B-9397-08002B2CF9AE}" pid="7" name="MediaServiceImageTags">
    <vt:lpwstr/>
  </property>
  <property fmtid="{D5CDD505-2E9C-101B-9397-08002B2CF9AE}" pid="8" name="Order">
    <vt:r8>439700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